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E408" w14:textId="77777777" w:rsidR="00C45336" w:rsidRPr="00C45336" w:rsidRDefault="00C45336" w:rsidP="00C45336">
      <w:pPr>
        <w:keepLines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C45336">
        <w:rPr>
          <w:rFonts w:ascii="Times New Roman" w:hAnsi="Times New Roman" w:cs="Times New Roman"/>
          <w:b/>
          <w:bCs/>
          <w:color w:val="000000"/>
          <w:sz w:val="32"/>
        </w:rPr>
        <w:t>ГОСУДАРСТВЕННОЕ БЮДЖЕТНОЕ ОБЩЕОБРАЗОВАТЕЛЬНОЕ УЧРЕЖДЕНИЕ</w:t>
      </w:r>
    </w:p>
    <w:p w14:paraId="0EA1BB82" w14:textId="77777777" w:rsidR="00C45336" w:rsidRPr="00C45336" w:rsidRDefault="00C45336" w:rsidP="00C45336">
      <w:pPr>
        <w:keepLines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C45336">
        <w:rPr>
          <w:rFonts w:ascii="Times New Roman" w:hAnsi="Times New Roman" w:cs="Times New Roman"/>
          <w:b/>
          <w:bCs/>
          <w:color w:val="000000"/>
          <w:sz w:val="32"/>
        </w:rPr>
        <w:t>СРЕДНЯЯ ОБЩЕОБРАЗОВАТЕЛЬНАЯ ШКОЛА №174</w:t>
      </w:r>
    </w:p>
    <w:p w14:paraId="6DA33155" w14:textId="77777777" w:rsidR="00C45336" w:rsidRPr="00C45336" w:rsidRDefault="00C45336" w:rsidP="00C45336">
      <w:pPr>
        <w:keepLines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C45336">
        <w:rPr>
          <w:rFonts w:ascii="Times New Roman" w:hAnsi="Times New Roman" w:cs="Times New Roman"/>
          <w:b/>
          <w:bCs/>
          <w:color w:val="000000"/>
          <w:sz w:val="32"/>
        </w:rPr>
        <w:t>ЦЕНТРАЛЬНОГО РАЙОНА САНКТ-ПЕТЕРБУРГА</w:t>
      </w:r>
    </w:p>
    <w:p w14:paraId="28A8722E" w14:textId="77777777" w:rsidR="008A0C59" w:rsidRPr="00C45336" w:rsidRDefault="00C45336" w:rsidP="00C4533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C45336">
        <w:rPr>
          <w:rFonts w:ascii="Times New Roman" w:hAnsi="Times New Roman" w:cs="Times New Roman"/>
          <w:b/>
          <w:bCs/>
          <w:color w:val="000000"/>
          <w:sz w:val="32"/>
        </w:rPr>
        <w:t>им. И. К. БЕЛЕЦКОГО</w:t>
      </w:r>
    </w:p>
    <w:p w14:paraId="6131228E" w14:textId="77777777" w:rsidR="008A0C59" w:rsidRDefault="008A0C59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3507853E" w14:textId="77777777" w:rsidR="00C45336" w:rsidRDefault="00C45336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7C8F6553" w14:textId="77777777" w:rsidR="00C45336" w:rsidRDefault="00C45336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242F1E22" w14:textId="77777777" w:rsidR="008A0C59" w:rsidRDefault="008A0C59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3EA3D74B" w14:textId="77777777" w:rsidR="00AA3EB4" w:rsidRDefault="00AA3EB4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2E872307" w14:textId="77777777" w:rsidR="00C45336" w:rsidRPr="00C45336" w:rsidRDefault="00565A36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2"/>
          <w:lang w:eastAsia="ru-RU"/>
        </w:rPr>
      </w:pPr>
      <w:r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Программа </w:t>
      </w:r>
      <w:r w:rsidR="00C45336"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«Бесстрашие! Доблесть! Спасение!» </w:t>
      </w:r>
    </w:p>
    <w:p w14:paraId="115781A9" w14:textId="77777777" w:rsidR="00C45336" w:rsidRDefault="00C45336" w:rsidP="00C45336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2"/>
          <w:lang w:eastAsia="ru-RU"/>
        </w:rPr>
      </w:pPr>
      <w:r w:rsidRPr="00C45336">
        <w:rPr>
          <w:rFonts w:ascii="TimesNewRomanPSMT" w:eastAsia="Times New Roman" w:hAnsi="TimesNewRomanPSMT" w:cs="TimesNewRomanPSMT"/>
          <w:sz w:val="32"/>
          <w:lang w:eastAsia="ru-RU"/>
        </w:rPr>
        <w:t>в лагере</w:t>
      </w:r>
      <w:r w:rsidR="00565A36"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 дневного пребывания</w:t>
      </w:r>
      <w:r>
        <w:rPr>
          <w:rFonts w:ascii="TimesNewRomanPSMT" w:eastAsia="Times New Roman" w:hAnsi="TimesNewRomanPSMT" w:cs="TimesNewRomanPSMT"/>
          <w:sz w:val="32"/>
          <w:lang w:eastAsia="ru-RU"/>
        </w:rPr>
        <w:t xml:space="preserve"> </w:t>
      </w:r>
      <w:r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«Подсолнух» </w:t>
      </w:r>
    </w:p>
    <w:p w14:paraId="6515FA1F" w14:textId="77777777" w:rsidR="00565A36" w:rsidRPr="00C45336" w:rsidRDefault="00C45336" w:rsidP="00C45336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2"/>
          <w:lang w:eastAsia="ru-RU"/>
        </w:rPr>
      </w:pPr>
      <w:r w:rsidRPr="00C45336">
        <w:rPr>
          <w:rFonts w:ascii="TimesNewRomanPSMT" w:eastAsia="Times New Roman" w:hAnsi="TimesNewRomanPSMT" w:cs="TimesNewRomanPSMT"/>
          <w:sz w:val="32"/>
          <w:lang w:eastAsia="ru-RU"/>
        </w:rPr>
        <w:t>на базе ГБОУ школы</w:t>
      </w:r>
      <w:r w:rsidR="00565A36" w:rsidRPr="00C45336">
        <w:rPr>
          <w:rFonts w:ascii="TimesNewRomanPSMT" w:eastAsia="Times New Roman" w:hAnsi="TimesNewRomanPSMT" w:cs="TimesNewRomanPSMT"/>
          <w:sz w:val="32"/>
          <w:lang w:eastAsia="ru-RU"/>
        </w:rPr>
        <w:t xml:space="preserve"> №174</w:t>
      </w:r>
    </w:p>
    <w:p w14:paraId="17296D47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2B51F37E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01F6F32E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79DBED58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052D4DAC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36097DE7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252FC629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34D1D20F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36"/>
          <w:lang w:eastAsia="ru-RU"/>
        </w:rPr>
      </w:pPr>
    </w:p>
    <w:p w14:paraId="3CC6F768" w14:textId="77777777" w:rsidR="008A0C59" w:rsidRDefault="008A0C59" w:rsidP="008A0C59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4539E050" w14:textId="77777777" w:rsidR="00556C9B" w:rsidRDefault="008A0C59" w:rsidP="0053313B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8"/>
          <w:lang w:eastAsia="ru-RU"/>
        </w:rPr>
      </w:pPr>
      <w:r w:rsidRPr="008A0C59">
        <w:rPr>
          <w:rFonts w:ascii="TimesNewRomanPSMT" w:eastAsia="Times New Roman" w:hAnsi="TimesNewRomanPSMT" w:cs="TimesNewRomanPSMT"/>
          <w:sz w:val="28"/>
          <w:lang w:eastAsia="ru-RU"/>
        </w:rPr>
        <w:t>Санкт-Петербург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45A99356" w14:textId="24653F65" w:rsidR="0053313B" w:rsidRDefault="00CF06C0" w:rsidP="0053313B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2023</w:t>
      </w:r>
    </w:p>
    <w:p w14:paraId="13CD98B2" w14:textId="158619F8" w:rsidR="008A0C59" w:rsidRPr="0053313B" w:rsidRDefault="008A0C59" w:rsidP="0053313B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8"/>
          <w:lang w:eastAsia="ru-RU"/>
        </w:rPr>
      </w:pPr>
      <w:r w:rsidRPr="00C45336">
        <w:rPr>
          <w:rFonts w:ascii="TimesNewRomanPS" w:eastAsia="Times New Roman" w:hAnsi="TimesNewRomanPS" w:cs="Times New Roman"/>
          <w:b/>
          <w:bCs/>
          <w:sz w:val="32"/>
          <w:lang w:eastAsia="ru-RU"/>
        </w:rPr>
        <w:lastRenderedPageBreak/>
        <w:t>Содержание</w:t>
      </w:r>
    </w:p>
    <w:p w14:paraId="51678E40" w14:textId="77777777" w:rsidR="00565A36" w:rsidRPr="008A0C59" w:rsidRDefault="00565A36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lang w:eastAsia="ru-RU"/>
        </w:rPr>
      </w:pPr>
    </w:p>
    <w:p w14:paraId="6DABC1F0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Паспорт программы</w:t>
      </w:r>
    </w:p>
    <w:p w14:paraId="3AA16F4E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Пояснительная записка</w:t>
      </w:r>
    </w:p>
    <w:p w14:paraId="33F4FC4C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Цель и задачи программы</w:t>
      </w:r>
    </w:p>
    <w:p w14:paraId="6B388764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Принципы реализации программы</w:t>
      </w:r>
    </w:p>
    <w:p w14:paraId="23AAD715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Нормативно-правовые документы</w:t>
      </w:r>
    </w:p>
    <w:p w14:paraId="00297FBE" w14:textId="77777777" w:rsidR="0053313B" w:rsidRDefault="00E86AFF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>Об</w:t>
      </w:r>
      <w:r w:rsidR="0053313B">
        <w:rPr>
          <w:rFonts w:ascii="TimesNewRomanPSMT" w:eastAsia="Times New Roman" w:hAnsi="TimesNewRomanPSMT" w:cs="TimesNewRomanPSMT"/>
          <w:sz w:val="28"/>
          <w:lang w:eastAsia="ru-RU"/>
        </w:rPr>
        <w:t>ъективные факторы работы лагеря</w:t>
      </w:r>
    </w:p>
    <w:p w14:paraId="33C97263" w14:textId="77777777" w:rsidR="0053313B" w:rsidRDefault="00E86AFF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 xml:space="preserve">Механизм </w:t>
      </w:r>
      <w:r w:rsidR="0053313B">
        <w:rPr>
          <w:rFonts w:ascii="TimesNewRomanPSMT" w:eastAsia="Times New Roman" w:hAnsi="TimesNewRomanPSMT" w:cs="TimesNewRomanPSMT"/>
          <w:sz w:val="28"/>
          <w:lang w:eastAsia="ru-RU"/>
        </w:rPr>
        <w:t>реализации программы.</w:t>
      </w:r>
    </w:p>
    <w:p w14:paraId="434A4191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Логика построения смены.</w:t>
      </w:r>
    </w:p>
    <w:p w14:paraId="56E997F4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Направления и виды деятельности</w:t>
      </w:r>
    </w:p>
    <w:p w14:paraId="4E2092A1" w14:textId="77777777" w:rsidR="0053313B" w:rsidRDefault="0053313B" w:rsidP="0053313B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Условия реализации программы</w:t>
      </w:r>
    </w:p>
    <w:p w14:paraId="33A02FD9" w14:textId="11D73320" w:rsidR="0053313B" w:rsidRDefault="00E86AFF" w:rsidP="005F79E2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>Система организации над исполнением программы</w:t>
      </w:r>
      <w:r w:rsidR="00DE2D14" w:rsidRPr="0053313B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4BC40965" w14:textId="77777777" w:rsidR="0053313B" w:rsidRDefault="0053313B" w:rsidP="005F79E2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Диагностика</w:t>
      </w:r>
    </w:p>
    <w:p w14:paraId="2B283326" w14:textId="77777777" w:rsidR="0053313B" w:rsidRDefault="0053313B" w:rsidP="005F79E2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Ожидаемые результаты</w:t>
      </w:r>
    </w:p>
    <w:p w14:paraId="0CC8FFD3" w14:textId="43B25308" w:rsidR="00E86AFF" w:rsidRPr="0053313B" w:rsidRDefault="00E86AFF" w:rsidP="005F79E2">
      <w:pPr>
        <w:pStyle w:val="a4"/>
        <w:numPr>
          <w:ilvl w:val="0"/>
          <w:numId w:val="42"/>
        </w:numPr>
        <w:spacing w:before="100" w:beforeAutospacing="1" w:after="100" w:afterAutospacing="1" w:line="360" w:lineRule="auto"/>
        <w:rPr>
          <w:rFonts w:ascii="TimesNewRomanPSMT" w:eastAsia="Times New Roman" w:hAnsi="TimesNewRomanPSMT" w:cs="TimesNewRomanPSMT"/>
          <w:sz w:val="28"/>
          <w:lang w:eastAsia="ru-RU"/>
        </w:rPr>
      </w:pP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 xml:space="preserve">Список </w:t>
      </w:r>
      <w:r w:rsidR="00B94C30" w:rsidRPr="0053313B">
        <w:rPr>
          <w:rFonts w:ascii="TimesNewRomanPSMT" w:eastAsia="Times New Roman" w:hAnsi="TimesNewRomanPSMT" w:cs="TimesNewRomanPSMT"/>
          <w:sz w:val="28"/>
          <w:lang w:eastAsia="ru-RU"/>
        </w:rPr>
        <w:t>используемой</w:t>
      </w:r>
      <w:r w:rsidRPr="0053313B">
        <w:rPr>
          <w:rFonts w:ascii="TimesNewRomanPSMT" w:eastAsia="Times New Roman" w:hAnsi="TimesNewRomanPSMT" w:cs="TimesNewRomanPSMT"/>
          <w:sz w:val="28"/>
          <w:lang w:eastAsia="ru-RU"/>
        </w:rPr>
        <w:t xml:space="preserve"> литературы </w:t>
      </w:r>
    </w:p>
    <w:p w14:paraId="160AFB93" w14:textId="77777777" w:rsidR="00E86AFF" w:rsidRDefault="00E86AFF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lang w:eastAsia="ru-RU"/>
        </w:rPr>
      </w:pPr>
      <w:r w:rsidRPr="00E86AFF">
        <w:rPr>
          <w:rFonts w:ascii="TimesNewRomanPSMT" w:eastAsia="Times New Roman" w:hAnsi="TimesNewRomanPSMT" w:cs="TimesNewRomanPSMT"/>
          <w:lang w:eastAsia="ru-RU"/>
        </w:rPr>
        <w:t xml:space="preserve"> </w:t>
      </w:r>
    </w:p>
    <w:p w14:paraId="3E61F98A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4FAEF361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5BBBEB0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E8F0F60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14D9A83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92D55C1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B3F8F81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070F8CA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32FAD29" w14:textId="4AE6E1B7" w:rsidR="00AA3EB4" w:rsidRPr="00E86AFF" w:rsidRDefault="00AA3EB4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351ABAF" w14:textId="77777777" w:rsidR="0053313B" w:rsidRDefault="0053313B">
      <w:pP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28"/>
          <w:szCs w:val="28"/>
          <w:lang w:eastAsia="ru-RU"/>
        </w:rPr>
        <w:br w:type="page"/>
      </w:r>
    </w:p>
    <w:p w14:paraId="2712B904" w14:textId="166DF4B6" w:rsidR="00E86AFF" w:rsidRPr="008A0C59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A0C59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ПАСПОРТ ПРОГРАММЫ </w:t>
      </w: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346"/>
        <w:gridCol w:w="5883"/>
      </w:tblGrid>
      <w:tr w:rsidR="00E86AFF" w:rsidRPr="00E86AFF" w14:paraId="67EE5437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A500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1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9C9B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Полное название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DB92" w14:textId="77777777" w:rsidR="00E86AFF" w:rsidRPr="00E86AFF" w:rsidRDefault="00E86AFF" w:rsidP="00C45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Программа </w:t>
            </w:r>
            <w:r w:rsidRPr="00E86AFF">
              <w:rPr>
                <w:rFonts w:ascii="TimesNewRomanPS" w:eastAsia="Times New Roman" w:hAnsi="TimesNewRomanPS" w:cs="Times New Roman"/>
                <w:b/>
                <w:bCs/>
                <w:i/>
                <w:iCs/>
                <w:lang w:eastAsia="ru-RU"/>
              </w:rPr>
              <w:t>«</w:t>
            </w:r>
            <w:r w:rsidR="00C45336">
              <w:rPr>
                <w:rFonts w:ascii="TimesNewRomanPS" w:eastAsia="Times New Roman" w:hAnsi="TimesNewRomanPS" w:cs="Times New Roman"/>
                <w:b/>
                <w:bCs/>
                <w:i/>
                <w:iCs/>
                <w:lang w:eastAsia="ru-RU"/>
              </w:rPr>
              <w:t>Бесстрашие! Доблесть! Спасение!</w:t>
            </w:r>
            <w:r w:rsidRPr="00E86AFF">
              <w:rPr>
                <w:rFonts w:ascii="TimesNewRomanPS" w:eastAsia="Times New Roman" w:hAnsi="TimesNewRomanPS" w:cs="Times New Roman"/>
                <w:b/>
                <w:bCs/>
                <w:i/>
                <w:iCs/>
                <w:lang w:eastAsia="ru-RU"/>
              </w:rPr>
              <w:t xml:space="preserve">» 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лагеря с дневным пребыванием</w:t>
            </w:r>
            <w:r w:rsidR="00DE2D14">
              <w:rPr>
                <w:rFonts w:ascii="TimesNewRomanPSMT" w:eastAsia="Times New Roman" w:hAnsi="TimesNewRomanPSMT" w:cs="TimesNewRomanPSMT"/>
                <w:lang w:eastAsia="ru-RU"/>
              </w:rPr>
              <w:t xml:space="preserve"> детей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на базе 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ГБОУ школа № 174</w:t>
            </w:r>
          </w:p>
        </w:tc>
      </w:tr>
      <w:tr w:rsidR="00E86AFF" w:rsidRPr="00E86AFF" w14:paraId="30EC3F50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BC90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2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C072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B0FA" w14:textId="225378F5" w:rsidR="00E86AFF" w:rsidRPr="00E86AFF" w:rsidRDefault="00E86AFF" w:rsidP="009B0E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Организация отдыха</w:t>
            </w:r>
            <w:r w:rsidR="00DE2D14">
              <w:rPr>
                <w:rFonts w:ascii="TimesNewRomanPSMT" w:eastAsia="Times New Roman" w:hAnsi="TimesNewRomanPSMT" w:cs="TimesNewRomanPSMT"/>
                <w:lang w:eastAsia="ru-RU"/>
              </w:rPr>
              <w:t xml:space="preserve"> детей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и подростков в </w:t>
            </w:r>
            <w:r w:rsidR="009B0EA8">
              <w:rPr>
                <w:rFonts w:ascii="TimesNewRomanPSMT" w:eastAsia="Times New Roman" w:hAnsi="TimesNewRomanPSMT" w:cs="TimesNewRomanPSMT"/>
                <w:lang w:eastAsia="ru-RU"/>
              </w:rPr>
              <w:t>городском летнем лагере с дневным пребыванием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 xml:space="preserve"> «Подсолнух»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в </w:t>
            </w:r>
            <w:r w:rsidR="00B94C30" w:rsidRPr="00E86AFF">
              <w:rPr>
                <w:rFonts w:ascii="TimesNewRomanPSMT" w:eastAsia="Times New Roman" w:hAnsi="TimesNewRomanPSMT" w:cs="TimesNewRomanPSMT"/>
                <w:lang w:eastAsia="ru-RU"/>
              </w:rPr>
              <w:t>летний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период</w:t>
            </w:r>
            <w:r w:rsidRPr="00E86AFF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 xml:space="preserve">. </w:t>
            </w:r>
          </w:p>
        </w:tc>
      </w:tr>
      <w:tr w:rsidR="00E86AFF" w:rsidRPr="00E86AFF" w14:paraId="66CD45FD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A764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3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A488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Направление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E353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Организационное; </w:t>
            </w:r>
          </w:p>
          <w:p w14:paraId="698CD2F9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Спортивное; </w:t>
            </w:r>
          </w:p>
          <w:p w14:paraId="5A8682E8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Художественно–эстетическое; </w:t>
            </w:r>
          </w:p>
          <w:p w14:paraId="7558E00F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Патриотическое; </w:t>
            </w:r>
          </w:p>
          <w:p w14:paraId="6D98A139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Досуговое; </w:t>
            </w:r>
          </w:p>
          <w:p w14:paraId="136DF8A1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Кружковое; </w:t>
            </w:r>
          </w:p>
          <w:p w14:paraId="7CE7E1C5" w14:textId="77777777" w:rsidR="00E86AFF" w:rsidRPr="00E86AFF" w:rsidRDefault="00E86AFF" w:rsidP="00E86A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Социально- психологическое </w:t>
            </w:r>
          </w:p>
        </w:tc>
      </w:tr>
      <w:tr w:rsidR="00E86AFF" w:rsidRPr="00E86AFF" w14:paraId="404D30E1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EBD3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4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F397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Содержание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BE19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Мероприятия, реализующие программу; ожидаемые результаты и условия реализации; </w:t>
            </w:r>
          </w:p>
          <w:p w14:paraId="7A87A18A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приложения. </w:t>
            </w:r>
          </w:p>
        </w:tc>
      </w:tr>
      <w:tr w:rsidR="00E86AFF" w:rsidRPr="00E86AFF" w14:paraId="3F4EDB6B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0A6B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5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18D2E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Автор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DD2E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Организатор смены, 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 xml:space="preserve">руководитель ОДОД </w:t>
            </w:r>
            <w:proofErr w:type="spellStart"/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Пулатова</w:t>
            </w:r>
            <w:proofErr w:type="spellEnd"/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 xml:space="preserve"> Карина </w:t>
            </w:r>
            <w:proofErr w:type="spellStart"/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Султановна</w:t>
            </w:r>
            <w:proofErr w:type="spellEnd"/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</w:p>
        </w:tc>
      </w:tr>
      <w:tr w:rsidR="00E86AFF" w:rsidRPr="00E86AFF" w14:paraId="172F7344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6A11" w14:textId="77777777" w:rsidR="00E86AFF" w:rsidRPr="00E86AFF" w:rsidRDefault="00E86AFF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6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F1FC" w14:textId="77777777" w:rsidR="00E86AFF" w:rsidRPr="00AA3EB4" w:rsidRDefault="00AA3EB4" w:rsidP="00AA3EB4">
            <w:pPr>
              <w:rPr>
                <w:rFonts w:ascii="Times New Roman" w:hAnsi="Times New Roman" w:cs="Times New Roman"/>
              </w:rPr>
            </w:pPr>
            <w:r w:rsidRPr="00AA3EB4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Полное официальное 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01EE" w14:textId="77777777" w:rsidR="00C45336" w:rsidRPr="00C45336" w:rsidRDefault="00C45336" w:rsidP="00C45336">
            <w:pPr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</w:pPr>
            <w:r w:rsidRPr="00C45336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ГОСУДАРСТВЕННОЕ БЮДЖЕТНОЕ ОБЩЕОБРАЗОВАТЕЛЬНОЕ УЧРЕЖДЕНИЕ</w:t>
            </w:r>
          </w:p>
          <w:p w14:paraId="4BF3AF79" w14:textId="77777777" w:rsidR="00C45336" w:rsidRPr="00C45336" w:rsidRDefault="00C45336" w:rsidP="00C45336">
            <w:pPr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</w:pPr>
            <w:r w:rsidRPr="00C45336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СРЕДНЯЯ ОБЩЕОБРАЗОВАТЕЛЬНАЯ ШКОЛА №174</w:t>
            </w:r>
          </w:p>
          <w:p w14:paraId="5E9F8EA5" w14:textId="77777777" w:rsidR="00C45336" w:rsidRPr="00C45336" w:rsidRDefault="00C45336" w:rsidP="00C45336">
            <w:pPr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</w:pPr>
            <w:r w:rsidRPr="00C45336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ЦЕНТРАЛЬНОГО РАЙОНА САНКТ-ПЕТЕРБУРГА</w:t>
            </w:r>
          </w:p>
          <w:p w14:paraId="2A303A0B" w14:textId="77777777" w:rsidR="00E86AFF" w:rsidRPr="00AA3EB4" w:rsidRDefault="00C45336" w:rsidP="00C45336">
            <w:pPr>
              <w:rPr>
                <w:rFonts w:ascii="Times New Roman" w:hAnsi="Times New Roman" w:cs="Times New Roman"/>
              </w:rPr>
            </w:pPr>
            <w:r w:rsidRPr="00C45336">
              <w:rPr>
                <w:rFonts w:ascii="Times New Roman" w:hAnsi="Times New Roman" w:cs="Times New Roman"/>
                <w:color w:val="111111"/>
                <w:szCs w:val="23"/>
                <w:shd w:val="clear" w:color="auto" w:fill="FFFFFF"/>
              </w:rPr>
              <w:t>им. И. К. БЕЛЕЦКОГО</w:t>
            </w:r>
          </w:p>
        </w:tc>
      </w:tr>
      <w:tr w:rsidR="00E86AFF" w:rsidRPr="00E86AFF" w14:paraId="574039DC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C52F" w14:textId="77777777" w:rsidR="00E86AFF" w:rsidRPr="00E86AFF" w:rsidRDefault="008A0C59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7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4881" w14:textId="67681B14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>Количество</w:t>
            </w:r>
            <w:r w:rsidR="00DE2D14">
              <w:rPr>
                <w:rFonts w:ascii="TimesNewRomanPSMT" w:eastAsia="Times New Roman" w:hAnsi="TimesNewRomanPSMT" w:cs="TimesNewRomanPSMT"/>
                <w:lang w:eastAsia="ru-RU"/>
              </w:rPr>
              <w:t xml:space="preserve"> детей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в смене количество </w:t>
            </w:r>
            <w:r w:rsidR="005F79E2" w:rsidRPr="00E86AFF">
              <w:rPr>
                <w:rFonts w:ascii="TimesNewRomanPSMT" w:eastAsia="Times New Roman" w:hAnsi="TimesNewRomanPSMT" w:cs="TimesNewRomanPSMT"/>
                <w:lang w:eastAsia="ru-RU"/>
              </w:rPr>
              <w:t>дней</w:t>
            </w: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смены возраст учащихся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720C" w14:textId="3D996E65" w:rsidR="00E86AFF" w:rsidRPr="00E86AFF" w:rsidRDefault="000316D5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50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br/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21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д</w:t>
            </w:r>
            <w:r w:rsidR="00084201">
              <w:rPr>
                <w:rFonts w:ascii="TimesNewRomanPSMT" w:eastAsia="Times New Roman" w:hAnsi="TimesNewRomanPSMT" w:cs="TimesNewRomanPSMT"/>
                <w:lang w:eastAsia="ru-RU"/>
              </w:rPr>
              <w:t>ень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br/>
              <w:t xml:space="preserve">от 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>7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до 1</w:t>
            </w:r>
            <w:r w:rsidR="00CF06C0">
              <w:rPr>
                <w:rFonts w:ascii="TimesNewRomanPSMT" w:eastAsia="Times New Roman" w:hAnsi="TimesNewRomanPSMT" w:cs="TimesNewRomanPSMT"/>
                <w:lang w:eastAsia="ru-RU"/>
              </w:rPr>
              <w:t>4</w:t>
            </w:r>
            <w:r w:rsidR="008A0C59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лет </w:t>
            </w:r>
          </w:p>
        </w:tc>
      </w:tr>
      <w:tr w:rsidR="00E86AFF" w:rsidRPr="00E86AFF" w14:paraId="6634A615" w14:textId="77777777" w:rsidTr="00DB00D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7E5E" w14:textId="77777777" w:rsidR="00E86AFF" w:rsidRPr="00E86AFF" w:rsidRDefault="008A0C59" w:rsidP="00DB0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8</w:t>
            </w:r>
            <w:r w:rsidR="00DB00D6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4C6FF" w14:textId="313F561A" w:rsidR="00E86AFF" w:rsidRPr="00E86AFF" w:rsidRDefault="00E86AFF" w:rsidP="00E86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B90452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"C:\\var\\folders\\kx\\b00drrrd16v0_pj7sbbm9nmh0000gn\\T\\com.microsoft.Word\\WebArchiveCopyPasteTempFiles\\page3image868362960" \* MERGEFORMAT </w:instrText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E86AF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F0786B4" wp14:editId="6EC7789C">
                  <wp:extent cx="17145" cy="17145"/>
                  <wp:effectExtent l="0" t="0" r="0" b="0"/>
                  <wp:docPr id="36" name="Рисунок 36" descr="page3image86836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3image86836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6D22FF39" w14:textId="77777777" w:rsidR="00E86AFF" w:rsidRPr="00E86AF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Сроки проведения </w:t>
            </w:r>
          </w:p>
          <w:p w14:paraId="72A61EB2" w14:textId="2B89BED2" w:rsidR="00E86AFF" w:rsidRPr="00E86AFF" w:rsidRDefault="00E86AFF" w:rsidP="00E86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B90452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"C:\\var\\folders\\kx\\b00drrrd16v0_pj7sbbm9nmh0000gn\\T\\com.microsoft.Word\\WebArchiveCopyPasteTempFiles\\page3image868366368" \* MERGEFORMAT </w:instrText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E86AF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6AF4FA" wp14:editId="234501D9">
                  <wp:extent cx="17145" cy="17145"/>
                  <wp:effectExtent l="0" t="0" r="0" b="0"/>
                  <wp:docPr id="35" name="Рисунок 35" descr="page3image86836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3image86836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8F91" w14:textId="7839B129" w:rsidR="00513A47" w:rsidRPr="00513A47" w:rsidRDefault="000316D5" w:rsidP="00556C9B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30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июня 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20</w:t>
            </w:r>
            <w:r w:rsidR="00CF06C0">
              <w:rPr>
                <w:rFonts w:ascii="TimesNewRomanPSMT" w:eastAsia="Times New Roman" w:hAnsi="TimesNewRomanPSMT" w:cs="TimesNewRomanPSMT"/>
                <w:lang w:eastAsia="ru-RU"/>
              </w:rPr>
              <w:t>23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г. – 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>28 июл</w:t>
            </w:r>
            <w:r w:rsidR="00556C9B">
              <w:rPr>
                <w:rFonts w:ascii="TimesNewRomanPSMT" w:eastAsia="Times New Roman" w:hAnsi="TimesNewRomanPSMT" w:cs="TimesNewRomanPSMT"/>
                <w:lang w:eastAsia="ru-RU"/>
              </w:rPr>
              <w:t>я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 20</w:t>
            </w:r>
            <w:r w:rsidR="00CF06C0">
              <w:rPr>
                <w:rFonts w:ascii="TimesNewRomanPSMT" w:eastAsia="Times New Roman" w:hAnsi="TimesNewRomanPSMT" w:cs="TimesNewRomanPSMT"/>
                <w:lang w:eastAsia="ru-RU"/>
              </w:rPr>
              <w:t>23</w:t>
            </w:r>
            <w:r w:rsidR="00E86AFF" w:rsidRPr="00E86AFF">
              <w:rPr>
                <w:rFonts w:ascii="TimesNewRomanPSMT" w:eastAsia="Times New Roman" w:hAnsi="TimesNewRomanPSMT" w:cs="TimesNewRomanPSMT"/>
                <w:lang w:eastAsia="ru-RU"/>
              </w:rPr>
              <w:t xml:space="preserve">г. </w:t>
            </w:r>
          </w:p>
        </w:tc>
      </w:tr>
    </w:tbl>
    <w:p w14:paraId="0CD46FDD" w14:textId="77777777" w:rsidR="00E86AFF" w:rsidRDefault="00E86AFF" w:rsidP="00E86AFF">
      <w:pPr>
        <w:spacing w:before="100" w:beforeAutospacing="1" w:after="100" w:afterAutospacing="1"/>
        <w:rPr>
          <w:rFonts w:ascii="TimesNewRomanPSMT" w:eastAsia="Times New Roman" w:hAnsi="TimesNewRomanPSMT" w:cs="TimesNewRomanPSMT"/>
          <w:lang w:eastAsia="ru-RU"/>
        </w:rPr>
      </w:pPr>
    </w:p>
    <w:p w14:paraId="4CD42AE8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27ED3E9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56944C03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234FC0B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5B5DA29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C7F1827" w14:textId="77777777" w:rsidR="008A0C59" w:rsidRDefault="008A0C59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2CE9864" w14:textId="72538B1F" w:rsidR="0053313B" w:rsidRDefault="005331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3AB8F07F" w14:textId="77777777" w:rsidR="00E86AFF" w:rsidRPr="00084201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lang w:eastAsia="ru-RU"/>
        </w:rPr>
        <w:lastRenderedPageBreak/>
        <w:t xml:space="preserve">Пояснительная записка </w:t>
      </w:r>
    </w:p>
    <w:p w14:paraId="63EF0C81" w14:textId="2F48A1F5" w:rsidR="00DE2D14" w:rsidRDefault="00E86AFF" w:rsidP="00977037">
      <w:pPr>
        <w:spacing w:before="100" w:beforeAutospacing="1" w:after="100" w:afterAutospacing="1" w:line="360" w:lineRule="auto"/>
        <w:ind w:firstLine="708"/>
        <w:jc w:val="both"/>
        <w:rPr>
          <w:rFonts w:ascii="TimesNewRomanPSMT" w:eastAsia="Times New Roman" w:hAnsi="TimesNewRomanPSMT" w:cs="TimesNewRomanPSMT"/>
          <w:sz w:val="28"/>
          <w:lang w:eastAsia="ru-RU"/>
        </w:rPr>
      </w:pP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>С целью организации летнего отдыха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на базе 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ГБОУ школы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№ 174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им. И.К. Белецкого организуется городской летний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лагерь дневного пребывания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DE2D14" w:rsidRPr="00DE2D14">
        <w:rPr>
          <w:rFonts w:ascii="TimesNewRomanPSMT" w:eastAsia="Times New Roman" w:hAnsi="TimesNewRomanPSMT" w:cs="TimesNewRomanPSMT"/>
          <w:sz w:val="28"/>
          <w:lang w:eastAsia="ru-RU"/>
        </w:rPr>
        <w:t>детей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>̆. Летом 20</w:t>
      </w:r>
      <w:r w:rsidR="007B6685">
        <w:rPr>
          <w:rFonts w:ascii="TimesNewRomanPSMT" w:eastAsia="Times New Roman" w:hAnsi="TimesNewRomanPSMT" w:cs="TimesNewRomanPSMT"/>
          <w:sz w:val="28"/>
          <w:lang w:eastAsia="ru-RU"/>
        </w:rPr>
        <w:t>23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года на базе 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ГБОУ школы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№174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будут организованы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2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смен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ы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лаг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еря дневного пребывания, которые буду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т работать с </w:t>
      </w:r>
      <w:r w:rsidR="000316D5">
        <w:rPr>
          <w:rFonts w:ascii="TimesNewRomanPSMT" w:eastAsia="Times New Roman" w:hAnsi="TimesNewRomanPSMT" w:cs="TimesNewRomanPSMT"/>
          <w:sz w:val="28"/>
          <w:lang w:eastAsia="ru-RU"/>
        </w:rPr>
        <w:t>50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детьми</w:t>
      </w:r>
      <w:r w:rsidR="000316D5">
        <w:rPr>
          <w:rFonts w:ascii="TimesNewRomanPSMT" w:eastAsia="Times New Roman" w:hAnsi="TimesNewRomanPSMT" w:cs="TimesNewRomanPSMT"/>
          <w:sz w:val="28"/>
          <w:lang w:eastAsia="ru-RU"/>
        </w:rPr>
        <w:t xml:space="preserve"> во 2 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смене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>. Возраст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от 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7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до 1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>3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лет, продолжительность смены - 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21</w:t>
      </w:r>
      <w:r w:rsid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рабочий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д</w:t>
      </w:r>
      <w:r w:rsidR="00084201" w:rsidRPr="00DE2D14">
        <w:rPr>
          <w:rFonts w:ascii="TimesNewRomanPSMT" w:eastAsia="Times New Roman" w:hAnsi="TimesNewRomanPSMT" w:cs="TimesNewRomanPSMT"/>
          <w:sz w:val="28"/>
          <w:lang w:eastAsia="ru-RU"/>
        </w:rPr>
        <w:t>ень</w:t>
      </w:r>
      <w:r w:rsidRPr="00DE2D14">
        <w:rPr>
          <w:rFonts w:ascii="TimesNewRomanPSMT" w:eastAsia="Times New Roman" w:hAnsi="TimesNewRomanPSMT" w:cs="TimesNewRomanPSMT"/>
          <w:sz w:val="28"/>
          <w:lang w:eastAsia="ru-RU"/>
        </w:rPr>
        <w:t>.</w:t>
      </w:r>
    </w:p>
    <w:p w14:paraId="64BF9EEE" w14:textId="77777777" w:rsidR="00E86AFF" w:rsidRDefault="00DE2D14" w:rsidP="00977037">
      <w:pPr>
        <w:spacing w:before="100" w:beforeAutospacing="1" w:after="100" w:afterAutospacing="1" w:line="360" w:lineRule="auto"/>
        <w:ind w:firstLine="708"/>
        <w:jc w:val="both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Чтобы смена в лагере была для детей не только интересной, необычной и яркой, но и раскрывала важную тему доблести и отваги МЧС Российской Федерации при предотвращении чрезвычайных ситуаций, коллектив преподавателей, педагогов-организаторов и воспитателей разработал специализированную программу «Бесстрашие! Доблесть! Спасение!», в основе которой лежит воспитание патриотизма и уважения к подвигам МЧС РФ, реализуемое при помощи игровой формы деятельности воспитанников. </w:t>
      </w:r>
      <w:r w:rsidR="002B36FF">
        <w:rPr>
          <w:rFonts w:ascii="TimesNewRomanPSMT" w:eastAsia="Times New Roman" w:hAnsi="TimesNewRomanPSMT" w:cs="TimesNewRomanPSMT"/>
          <w:sz w:val="28"/>
          <w:lang w:eastAsia="ru-RU"/>
        </w:rPr>
        <w:t>Героические действия пожарных-спасателей способны вдохновлять детей на помощь и воспитывать у них неравнодушие к окружающим.</w:t>
      </w:r>
      <w:r w:rsidR="00E86AFF" w:rsidRPr="00DE2D14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26410A25" w14:textId="77777777" w:rsidR="002B36FF" w:rsidRDefault="002B36FF" w:rsidP="00977037">
      <w:pPr>
        <w:spacing w:before="100" w:beforeAutospacing="1" w:after="100" w:afterAutospacing="1" w:line="360" w:lineRule="auto"/>
        <w:ind w:firstLine="708"/>
        <w:jc w:val="both"/>
        <w:rPr>
          <w:rFonts w:ascii="TimesNewRomanPSMT" w:eastAsia="Times New Roman" w:hAnsi="TimesNewRomanPSMT" w:cs="TimesNewRomanPSMT"/>
          <w:sz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Данное направление рабочей программы лагеря отражается не только в узконаправленных 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>видах деятельности воспитанников, но и интегрируется в дополнительные кружки, которые способствуют всестороннему развитию детей.</w:t>
      </w:r>
    </w:p>
    <w:p w14:paraId="282F06AF" w14:textId="77777777" w:rsidR="00E86AFF" w:rsidRPr="00BD5B5A" w:rsidRDefault="002B36FF" w:rsidP="009770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Отдых в лагере дневного пребывания – это возможность для детей 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как </w:t>
      </w: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развить свои физические способности, 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так и </w:t>
      </w:r>
      <w:r>
        <w:rPr>
          <w:rFonts w:ascii="TimesNewRomanPSMT" w:eastAsia="Times New Roman" w:hAnsi="TimesNewRomanPSMT" w:cs="TimesNewRomanPSMT"/>
          <w:sz w:val="28"/>
          <w:lang w:eastAsia="ru-RU"/>
        </w:rPr>
        <w:t>расширить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свой кругозор в области культуры, искусства, 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истории, творчества, а также помогает социализации детей в кругу сверстников. </w:t>
      </w:r>
      <w:r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E86AFF"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Все направления и виды деятельности работы летнего школьного лагеря – спортивное, экологическое, социальное, трудовое, образовательное, кружковое, патриотическое, досуговое и художественно-эстетическое имеют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познавательный</w:t>
      </w:r>
      <w:r w:rsidR="00E86AFF"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характер. </w:t>
      </w:r>
    </w:p>
    <w:p w14:paraId="2F2027DD" w14:textId="014CB191" w:rsidR="00E86AFF" w:rsidRPr="00BD5B5A" w:rsidRDefault="00E86AFF" w:rsidP="009770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lastRenderedPageBreak/>
        <w:t xml:space="preserve">Программа представляет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собой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модель организации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летней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лагерной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смены, новизна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которой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заключается в том, что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каждый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день </w:t>
      </w:r>
      <w:r w:rsidR="00BD5B5A" w:rsidRPr="00BD5B5A">
        <w:rPr>
          <w:rFonts w:ascii="TimesNewRomanPSMT" w:eastAsia="Times New Roman" w:hAnsi="TimesNewRomanPSMT" w:cs="TimesNewRomanPSMT"/>
          <w:sz w:val="28"/>
          <w:lang w:eastAsia="ru-RU"/>
        </w:rPr>
        <w:t>ребёнка</w:t>
      </w:r>
      <w:r w:rsid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 в лагере </w:t>
      </w:r>
      <w:r w:rsid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связан с изучением основ пожарной безопасности </w:t>
      </w:r>
      <w:r w:rsidR="007A0333">
        <w:rPr>
          <w:rFonts w:ascii="TimesNewRomanPSMT" w:eastAsia="Times New Roman" w:hAnsi="TimesNewRomanPSMT" w:cs="TimesNewRomanPSMT"/>
          <w:sz w:val="28"/>
          <w:lang w:eastAsia="ru-RU"/>
        </w:rPr>
        <w:t xml:space="preserve">и оказанию первой доврачебной помощи </w:t>
      </w:r>
      <w:r w:rsidR="00977037">
        <w:rPr>
          <w:rFonts w:ascii="TimesNewRomanPSMT" w:eastAsia="Times New Roman" w:hAnsi="TimesNewRomanPSMT" w:cs="TimesNewRomanPSMT"/>
          <w:sz w:val="28"/>
          <w:lang w:eastAsia="ru-RU"/>
        </w:rPr>
        <w:t>посредством игровой формы, а также разнообразными видами деятельности, которые отражают основную направленность программы лагеря: создание плакатов, написание текстов о подвигах МЧС, экскурсии в пожарную часть, веселые старты</w:t>
      </w:r>
      <w:r w:rsidRPr="00BD5B5A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7FA61D47" w14:textId="77777777" w:rsidR="00977037" w:rsidRDefault="00E86AFF" w:rsidP="00977037">
      <w:pPr>
        <w:spacing w:before="100" w:beforeAutospacing="1" w:after="100" w:afterAutospacing="1" w:line="360" w:lineRule="auto"/>
        <w:ind w:firstLine="709"/>
        <w:jc w:val="both"/>
        <w:rPr>
          <w:rFonts w:ascii="TimesNewRomanPSMT" w:eastAsia="Times New Roman" w:hAnsi="TimesNewRomanPSMT" w:cs="TimesNewRomanPSMT"/>
          <w:sz w:val="28"/>
          <w:lang w:eastAsia="ru-RU"/>
        </w:rPr>
      </w:pPr>
      <w:r w:rsidRP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Актуальность </w:t>
      </w:r>
      <w:r w:rsidR="00977037" w:rsidRPr="00977037">
        <w:rPr>
          <w:rFonts w:ascii="TimesNewRomanPSMT" w:eastAsia="Times New Roman" w:hAnsi="TimesNewRomanPSMT" w:cs="TimesNewRomanPSMT"/>
          <w:sz w:val="28"/>
          <w:lang w:eastAsia="ru-RU"/>
        </w:rPr>
        <w:t>данной</w:t>
      </w:r>
      <w:r w:rsidRP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 программы состоит в том, что её содержание включает направления деятельности, отвечающие современным требова</w:t>
      </w:r>
      <w:r w:rsid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ниям и условиям образования. </w:t>
      </w:r>
    </w:p>
    <w:p w14:paraId="22BE1E63" w14:textId="77777777" w:rsidR="00E86AFF" w:rsidRPr="00977037" w:rsidRDefault="00977037" w:rsidP="0097703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NewRomanPSMT" w:eastAsia="Times New Roman" w:hAnsi="TimesNewRomanPSMT" w:cs="TimesNewRomanPSMT"/>
          <w:sz w:val="28"/>
          <w:lang w:eastAsia="ru-RU"/>
        </w:rPr>
        <w:t>А именно</w:t>
      </w:r>
      <w:r w:rsidR="00E86AFF" w:rsidRP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: </w:t>
      </w:r>
    </w:p>
    <w:p w14:paraId="72A07D86" w14:textId="77777777" w:rsidR="00977037" w:rsidRDefault="00E86AFF" w:rsidP="00B8133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учащихся; </w:t>
      </w:r>
    </w:p>
    <w:p w14:paraId="11FC7B6A" w14:textId="77777777" w:rsidR="00977037" w:rsidRDefault="00E86AFF" w:rsidP="00B8133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деятельность; </w:t>
      </w:r>
    </w:p>
    <w:p w14:paraId="1E173D32" w14:textId="77777777" w:rsidR="00977037" w:rsidRPr="00977037" w:rsidRDefault="00E86AFF" w:rsidP="00B8133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досуга.</w:t>
      </w:r>
    </w:p>
    <w:p w14:paraId="7C9356AA" w14:textId="188A6A16" w:rsidR="0053313B" w:rsidRDefault="00E86AFF" w:rsidP="0053313B">
      <w:pPr>
        <w:spacing w:before="100" w:beforeAutospacing="1" w:after="100" w:afterAutospacing="1" w:line="360" w:lineRule="auto"/>
        <w:ind w:firstLine="709"/>
        <w:jc w:val="both"/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</w:pPr>
      <w:r w:rsidRPr="00977037">
        <w:rPr>
          <w:rFonts w:ascii="TimesNewRomanPSMT" w:eastAsia="Times New Roman" w:hAnsi="TimesNewRomanPSMT" w:cs="TimesNewRomanPSMT"/>
          <w:sz w:val="28"/>
          <w:lang w:eastAsia="ru-RU"/>
        </w:rPr>
        <w:t>Перечисленные направления и их реал</w:t>
      </w:r>
      <w:r w:rsidR="0053313B">
        <w:rPr>
          <w:rFonts w:ascii="TimesNewRomanPSMT" w:eastAsia="Times New Roman" w:hAnsi="TimesNewRomanPSMT" w:cs="TimesNewRomanPSMT"/>
          <w:sz w:val="28"/>
          <w:lang w:eastAsia="ru-RU"/>
        </w:rPr>
        <w:t>изация в совокупности спос</w:t>
      </w:r>
      <w:r w:rsidRPr="00977037">
        <w:rPr>
          <w:rFonts w:ascii="TimesNewRomanPSMT" w:eastAsia="Times New Roman" w:hAnsi="TimesNewRomanPSMT" w:cs="TimesNewRomanPSMT"/>
          <w:sz w:val="28"/>
          <w:lang w:eastAsia="ru-RU"/>
        </w:rPr>
        <w:t xml:space="preserve">обствуют социализации воспитанников школы. </w:t>
      </w:r>
    </w:p>
    <w:p w14:paraId="2AEE71A4" w14:textId="1BB9EB7D" w:rsidR="00977037" w:rsidRPr="0053313B" w:rsidRDefault="0053313B" w:rsidP="0053313B">
      <w:pP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  <w:br w:type="page"/>
      </w:r>
    </w:p>
    <w:p w14:paraId="3B70BE1B" w14:textId="77777777" w:rsidR="00E86AFF" w:rsidRPr="00977037" w:rsidRDefault="00977037" w:rsidP="00155F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lang w:eastAsia="ru-RU"/>
        </w:rPr>
        <w:lastRenderedPageBreak/>
        <w:t>Цель и задачи программы</w:t>
      </w:r>
      <w:r w:rsidR="00E86AFF" w:rsidRPr="00977037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</w:t>
      </w:r>
    </w:p>
    <w:p w14:paraId="6F39DF82" w14:textId="77777777" w:rsidR="00E86AFF" w:rsidRPr="00977037" w:rsidRDefault="00E86AFF" w:rsidP="00155F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977037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28"/>
          <w:lang w:eastAsia="ru-RU"/>
        </w:rPr>
        <w:t xml:space="preserve">Задачи: </w:t>
      </w:r>
    </w:p>
    <w:p w14:paraId="1A4065EE" w14:textId="2A34AE4D" w:rsidR="00155FE6" w:rsidRDefault="00155FE6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патриотического воспитания и уважения к труду и подвигам пожарных-спасателей;</w:t>
      </w:r>
    </w:p>
    <w:p w14:paraId="420F92D8" w14:textId="5D989580" w:rsidR="00BF134D" w:rsidRDefault="00BF134D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воспитанниками базовых знаний по пожарной безопасности и оказанию первой доврачебной помощи;</w:t>
      </w:r>
    </w:p>
    <w:p w14:paraId="33931DEC" w14:textId="41AC3E3F" w:rsidR="00977037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физического оздоровления</w:t>
      </w:r>
      <w:r w:rsidR="00DE2D14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временного коллектива; </w:t>
      </w:r>
    </w:p>
    <w:p w14:paraId="07DCBC33" w14:textId="69FA096D" w:rsidR="00BF134D" w:rsidRDefault="00BF134D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работать в коллективе, создание благоприятной атмосферы для развития и творчества;</w:t>
      </w:r>
    </w:p>
    <w:p w14:paraId="2DEFC4FF" w14:textId="77777777" w:rsidR="00155FE6" w:rsidRDefault="00155FE6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E86AFF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6AFF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физическим и духовным развитием</w:t>
      </w:r>
      <w:r w:rsidR="00DE2D14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игры и</w:t>
      </w:r>
      <w:r w:rsidR="00E86AFF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E86AFF" w:rsidRPr="0097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2653171" w14:textId="77777777" w:rsid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 школьников навыков общения;</w:t>
      </w:r>
    </w:p>
    <w:p w14:paraId="5F26AED7" w14:textId="77777777" w:rsid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сознании</w:t>
      </w:r>
      <w:r w:rsidR="00DE2D14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E6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</w:t>
      </w: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5FE6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</w:t>
      </w:r>
      <w:r w:rsid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ценности;</w:t>
      </w:r>
    </w:p>
    <w:p w14:paraId="6A0E526F" w14:textId="77777777" w:rsid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здорового обр</w:t>
      </w:r>
      <w:r w:rsid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жизни, укрепление здоровья;</w:t>
      </w:r>
    </w:p>
    <w:p w14:paraId="427D4E7B" w14:textId="77777777" w:rsid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ребят к творческим видам деятельности, развитие творческого мышления; </w:t>
      </w:r>
    </w:p>
    <w:p w14:paraId="5C389C93" w14:textId="77777777" w:rsidR="00155FE6" w:rsidRDefault="00155FE6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86AFF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E2D14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 живому, к природе и</w:t>
      </w:r>
      <w:r w:rsidR="00E86AFF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ресурсам; </w:t>
      </w:r>
    </w:p>
    <w:p w14:paraId="02DB8FB8" w14:textId="77777777" w:rsidR="00155FE6" w:rsidRPr="00155FE6" w:rsidRDefault="00E86AFF" w:rsidP="00B8133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</w:t>
      </w:r>
      <w:r w:rsidR="00155FE6"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Pr="001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семьи, учреждений дополнительного образования, культуры и др. </w:t>
      </w:r>
    </w:p>
    <w:p w14:paraId="3C2530EE" w14:textId="0B656B82" w:rsidR="00155FE6" w:rsidRPr="00977037" w:rsidRDefault="00155FE6" w:rsidP="00155F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FE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Цель:</w:t>
      </w:r>
      <w:r w:rsidRPr="009770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</w:t>
      </w:r>
      <w:r w:rsidRPr="0097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организованного отдыха учащихся в летний период, укрепления физического, эмоционального здоровья, развития творческих способностей детей. </w:t>
      </w:r>
    </w:p>
    <w:p w14:paraId="79D2DEF2" w14:textId="77777777" w:rsidR="00E86AFF" w:rsidRPr="00977037" w:rsidRDefault="00E86AFF" w:rsidP="009770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AE477" w14:textId="77777777" w:rsidR="0053313B" w:rsidRDefault="0053313B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br w:type="page"/>
      </w:r>
    </w:p>
    <w:p w14:paraId="29BFDB82" w14:textId="468BE69D" w:rsidR="00E86AFF" w:rsidRPr="00FE2B89" w:rsidRDefault="00FE2B89" w:rsidP="009770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lastRenderedPageBreak/>
        <w:t>Принципы реализации программы</w:t>
      </w:r>
      <w:r w:rsidR="00E86AFF"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54CBCA" w14:textId="77777777" w:rsidR="00E86AFF" w:rsidRPr="00FE2B89" w:rsidRDefault="00FE2B89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Личностный</w:t>
      </w:r>
      <w:r w:rsidR="00E86AFF"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в воспитании: </w:t>
      </w:r>
    </w:p>
    <w:p w14:paraId="101ADBC1" w14:textId="77777777" w:rsidR="00FE2B89" w:rsidRDefault="00E86AFF" w:rsidP="00B8133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личности развивающегося человека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ценностью;</w:t>
      </w:r>
    </w:p>
    <w:p w14:paraId="716D26A5" w14:textId="77540C5E" w:rsidR="00FE2B89" w:rsidRDefault="00E86AFF" w:rsidP="00B8133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включения</w:t>
      </w:r>
      <w:r w:rsidR="00DE2D14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 или иную деятельность;</w:t>
      </w:r>
    </w:p>
    <w:p w14:paraId="6E6B6948" w14:textId="67BD511D" w:rsidR="00B94C30" w:rsidRDefault="00B94C30" w:rsidP="00B8133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дифференцированной деятельности, согласно возрасту и интересам воспитанников.</w:t>
      </w:r>
    </w:p>
    <w:p w14:paraId="0370763D" w14:textId="77777777" w:rsidR="00FE2B89" w:rsidRPr="00FE2B89" w:rsidRDefault="00FE2B89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Природосообразность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воспитания:</w:t>
      </w:r>
    </w:p>
    <w:p w14:paraId="0C74C407" w14:textId="77777777" w:rsidR="00FE2B89" w:rsidRDefault="00FE2B89" w:rsidP="00B8133B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E86AFF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</w:t>
      </w:r>
      <w:r w:rsidR="00E86AFF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возрастных, половозрастных и индивидуальных 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E86AFF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воспитанников; </w:t>
      </w:r>
    </w:p>
    <w:p w14:paraId="7690E70E" w14:textId="77777777" w:rsidR="00FE2B89" w:rsidRPr="00FE2B89" w:rsidRDefault="00E86AFF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Культуросообразность</w:t>
      </w:r>
      <w:proofErr w:type="spellEnd"/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воспитания: </w:t>
      </w:r>
    </w:p>
    <w:p w14:paraId="2FFCEBDD" w14:textId="6260F6B0" w:rsidR="00FE2B89" w:rsidRDefault="00E86AFF" w:rsidP="00B8133B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в воспитании на культурные</w:t>
      </w:r>
      <w:r w:rsidR="00B94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B9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особенности;</w:t>
      </w:r>
    </w:p>
    <w:p w14:paraId="14F146CB" w14:textId="066C6C0F" w:rsidR="00FE2B89" w:rsidRDefault="00E86AFF" w:rsidP="00B8133B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освоение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литературной</w:t>
      </w:r>
      <w:r w:rsidR="002E73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художественной и музыкальной культуры;</w:t>
      </w:r>
    </w:p>
    <w:p w14:paraId="0735947E" w14:textId="77777777" w:rsidR="00FE2B89" w:rsidRPr="00FE2B89" w:rsidRDefault="00E86AFF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</w:t>
      </w:r>
      <w:r w:rsid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зация межличностных отношений:</w:t>
      </w:r>
    </w:p>
    <w:p w14:paraId="2D8E68D6" w14:textId="77777777" w:rsidR="00FE2B89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уважительные демократические отношения между взрослыми и детьми; </w:t>
      </w:r>
    </w:p>
    <w:p w14:paraId="4B58A306" w14:textId="77777777" w:rsidR="00FE2B89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терпимость к мнению</w:t>
      </w:r>
      <w:r w:rsidR="00DE2D14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72E962" w14:textId="77777777" w:rsidR="00FE2B89" w:rsidRDefault="00FE2B89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в сфере досуга;</w:t>
      </w:r>
    </w:p>
    <w:p w14:paraId="2D702407" w14:textId="77777777" w:rsidR="00FE2B89" w:rsidRDefault="00FE2B89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ситуаций успеха;</w:t>
      </w:r>
    </w:p>
    <w:p w14:paraId="4222E8B3" w14:textId="77777777" w:rsidR="00FE2B89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организации коллективных дел и самореализация в 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ней;</w:t>
      </w:r>
    </w:p>
    <w:p w14:paraId="5045F1CB" w14:textId="77777777" w:rsidR="00FE2B89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каждого члена коллектива от негативного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и вредных привычек;</w:t>
      </w:r>
    </w:p>
    <w:p w14:paraId="318A4615" w14:textId="5DD3DD43" w:rsidR="002E731C" w:rsidRDefault="00E86AFF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ситуаций, требующих принятия коллективного решения, формирование чувства ответственности за принятое решение, за свои поступки и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2E7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DC4CE0" w14:textId="3C68630D" w:rsidR="002E731C" w:rsidRDefault="002E731C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постановки личностно ориентированных целей воспитанниками;</w:t>
      </w:r>
    </w:p>
    <w:p w14:paraId="2659DFA0" w14:textId="4F7F32FC" w:rsidR="00E86AFF" w:rsidRPr="00FE2B89" w:rsidRDefault="002E731C" w:rsidP="00B8133B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способности критически оценивать свои результаты.</w:t>
      </w:r>
      <w:r w:rsidR="00E86AFF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4BFA9" w14:textId="77777777" w:rsidR="00E86AFF" w:rsidRPr="00FE2B89" w:rsidRDefault="00E86AFF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Дифференциация воспитания: </w:t>
      </w:r>
    </w:p>
    <w:p w14:paraId="42999B9F" w14:textId="77777777" w:rsidR="00FE2B89" w:rsidRDefault="00E86AFF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содержания, форм и методов воспитания в соотношении с индивидуально- психологическими особенностями</w:t>
      </w:r>
      <w:r w:rsidR="00DE2D14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F40BD0" w14:textId="0D8702DA" w:rsidR="00FE2B89" w:rsidRDefault="00E86AFF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возможности переключения с одного вида деятельности на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смены (дня); </w:t>
      </w:r>
    </w:p>
    <w:p w14:paraId="0F850EA2" w14:textId="5A6EEA06" w:rsidR="008F45F8" w:rsidRDefault="008F45F8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 распределение физической активности, культурной и воспитательной в течение смены (дня);</w:t>
      </w:r>
    </w:p>
    <w:p w14:paraId="4275F75D" w14:textId="77777777" w:rsidR="00FE2B89" w:rsidRDefault="00E86AFF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меропр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иятий в рамках тематики дня;</w:t>
      </w:r>
    </w:p>
    <w:p w14:paraId="429F8B98" w14:textId="77777777" w:rsidR="00FE2B89" w:rsidRDefault="00E86AFF" w:rsidP="00B8133B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</w:t>
      </w:r>
      <w:r w:rsidR="00DE2D14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видах деятельности.</w:t>
      </w:r>
    </w:p>
    <w:p w14:paraId="7DBB13C4" w14:textId="77777777" w:rsidR="00FE2B89" w:rsidRPr="00FE2B89" w:rsidRDefault="00FE2B89" w:rsidP="00B8133B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Средовой подход к воспитанию:</w:t>
      </w:r>
    </w:p>
    <w:p w14:paraId="0CF24655" w14:textId="67FE5719" w:rsidR="00FE2B89" w:rsidRDefault="00E86AFF" w:rsidP="00B8133B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="008F45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целесообразная организация среды летнего оздоровительного лагеря</w:t>
      </w:r>
      <w:r w:rsid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80F5BB" w14:textId="402C7830" w:rsidR="00FE2B89" w:rsidRPr="00FE2B89" w:rsidRDefault="00E86AFF" w:rsidP="00B8133B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8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разнообразный 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воспитательных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8F45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89" w:rsidRPr="00FE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внешней, социальной, природной.</w:t>
      </w:r>
    </w:p>
    <w:p w14:paraId="7F5FF261" w14:textId="77777777" w:rsidR="00FE2B89" w:rsidRDefault="00E86AFF" w:rsidP="00FE2B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" w:eastAsia="Times New Roman" w:hAnsi="TimesNewRomanPS" w:cs="Times New Roman"/>
          <w:b/>
          <w:bCs/>
          <w:iCs/>
          <w:color w:val="000000" w:themeColor="text1"/>
          <w:sz w:val="32"/>
          <w:szCs w:val="28"/>
          <w:lang w:eastAsia="ru-RU"/>
        </w:rPr>
        <w:t xml:space="preserve">Пакет документов: </w:t>
      </w:r>
    </w:p>
    <w:p w14:paraId="1EE25F36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Закон РФ “Об образовании”. </w:t>
      </w:r>
    </w:p>
    <w:p w14:paraId="6D6B6AB7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Конвенция о правах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ребёнка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4CE9CEFD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Гигиенические требования к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устройству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, содержанию и организации режима в оздоровительных учреждениях с дневным пребыванием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в период каникул. </w:t>
      </w:r>
    </w:p>
    <w:p w14:paraId="40B697F4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Санитарно-эпидемиологические правила СП 2.4.4.2599-10. </w:t>
      </w:r>
    </w:p>
    <w:p w14:paraId="37F02F87" w14:textId="6A949DF4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Акты приемки </w:t>
      </w:r>
      <w:r w:rsidR="00485427">
        <w:rPr>
          <w:rFonts w:ascii="TimesNewRomanPSMT" w:eastAsia="Times New Roman" w:hAnsi="TimesNewRomanPSMT" w:cs="TimesNewRomanPSMT"/>
          <w:sz w:val="28"/>
          <w:lang w:eastAsia="ru-RU"/>
        </w:rPr>
        <w:t>городского детского летнего лагеря дневного пребывания «Подсолнух»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в трех экземплярах. </w:t>
      </w:r>
    </w:p>
    <w:p w14:paraId="145C1740" w14:textId="78162BFF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lastRenderedPageBreak/>
        <w:t xml:space="preserve">Положение о </w:t>
      </w:r>
      <w:r w:rsidR="00485427">
        <w:rPr>
          <w:rFonts w:ascii="TimesNewRomanPSMT" w:eastAsia="Times New Roman" w:hAnsi="TimesNewRomanPSMT" w:cs="TimesNewRomanPSMT"/>
          <w:sz w:val="28"/>
          <w:lang w:eastAsia="ru-RU"/>
        </w:rPr>
        <w:t>городском детском летнем лагере дневного пребывания детей «Подсолнух»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2BF4B77C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Программа, план работы смены </w:t>
      </w:r>
    </w:p>
    <w:p w14:paraId="662FE397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Должностные инструкции на всех сотрудников лагеря. </w:t>
      </w:r>
    </w:p>
    <w:p w14:paraId="563B0600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Инструкции по охране труда на всех сотрудников лагеря. </w:t>
      </w:r>
    </w:p>
    <w:p w14:paraId="3162084A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Книга приказов. </w:t>
      </w:r>
    </w:p>
    <w:p w14:paraId="18E4D401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Книга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инструктажей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1DA5EB07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Правила внутреннего трудового распорядка. </w:t>
      </w:r>
    </w:p>
    <w:p w14:paraId="01363C05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Режим дня для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18A94271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Список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3066AC7D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Список сотрудников. </w:t>
      </w:r>
    </w:p>
    <w:p w14:paraId="6DF408AB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Медицинские (санитарные) книжки сотрудников с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отметкой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о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пройденном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медицинском осмотре. </w:t>
      </w:r>
    </w:p>
    <w:p w14:paraId="45FD74BB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Заявления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родителей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, договоры с родителями. </w:t>
      </w:r>
    </w:p>
    <w:p w14:paraId="2773FBAF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Медицинские справки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278B2292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Инструкции по охране жизни и здоровья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. </w:t>
      </w:r>
    </w:p>
    <w:p w14:paraId="1FBA0525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Инструкции по санитарии. </w:t>
      </w:r>
    </w:p>
    <w:p w14:paraId="3E642892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Инструкции по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пожарной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безопасности. </w:t>
      </w:r>
    </w:p>
    <w:p w14:paraId="2375317F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Схема </w:t>
      </w:r>
      <w:r w:rsidR="00FE2B89" w:rsidRPr="00FE2B89">
        <w:rPr>
          <w:rFonts w:ascii="TimesNewRomanPSMT" w:eastAsia="Times New Roman" w:hAnsi="TimesNewRomanPSMT" w:cs="TimesNewRomanPSMT"/>
          <w:sz w:val="28"/>
          <w:lang w:eastAsia="ru-RU"/>
        </w:rPr>
        <w:t>действия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сотрудников в условиях ЧС. </w:t>
      </w:r>
    </w:p>
    <w:p w14:paraId="61F8A169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Нормативно-правовые документы, регламентирующие работу лагеря (приказ о назначении ответственного, об организации смены). </w:t>
      </w:r>
    </w:p>
    <w:p w14:paraId="1A5535E7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Журнал регистрации заявлений, журнал учета выдачи путевок. </w:t>
      </w:r>
    </w:p>
    <w:p w14:paraId="5201A2F4" w14:textId="77777777" w:rsidR="00FE2B89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Документация по </w:t>
      </w:r>
      <w:proofErr w:type="spellStart"/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>антитеррористическои</w:t>
      </w:r>
      <w:proofErr w:type="spellEnd"/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̆ защищенности (Паспорт, приказы о назначении ответственных) </w:t>
      </w:r>
    </w:p>
    <w:p w14:paraId="23D541C9" w14:textId="77777777" w:rsidR="00E86AFF" w:rsidRPr="00FE2B89" w:rsidRDefault="00E86AFF" w:rsidP="00B8133B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Другие нормативные документы, регламентирующие </w:t>
      </w:r>
      <w:r w:rsidR="00166CAF" w:rsidRPr="00FE2B89">
        <w:rPr>
          <w:rFonts w:ascii="TimesNewRomanPSMT" w:eastAsia="Times New Roman" w:hAnsi="TimesNewRomanPSMT" w:cs="TimesNewRomanPSMT"/>
          <w:sz w:val="28"/>
          <w:lang w:eastAsia="ru-RU"/>
        </w:rPr>
        <w:t>летний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отдых</w:t>
      </w:r>
      <w:r w:rsidR="00DE2D14"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детей</w:t>
      </w:r>
      <w:r w:rsidRPr="00FE2B89">
        <w:rPr>
          <w:rFonts w:ascii="TimesNewRomanPSMT" w:eastAsia="Times New Roman" w:hAnsi="TimesNewRomanPSMT" w:cs="TimesNewRomanPSMT"/>
          <w:sz w:val="28"/>
          <w:lang w:eastAsia="ru-RU"/>
        </w:rPr>
        <w:t xml:space="preserve"> </w:t>
      </w:r>
    </w:p>
    <w:p w14:paraId="47497903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Объективные факторы работы лагеря </w:t>
      </w:r>
    </w:p>
    <w:p w14:paraId="68B43C62" w14:textId="77777777" w:rsidR="00E86AFF" w:rsidRPr="00056747" w:rsidRDefault="00E86AFF" w:rsidP="0005674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 лагеря имеет ряд объективных факторов, которые и определяют специфику её работы: </w:t>
      </w:r>
    </w:p>
    <w:p w14:paraId="61125F2E" w14:textId="78E1955B" w:rsidR="008F45F8" w:rsidRPr="008F45F8" w:rsidRDefault="008F45F8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Временный</w:t>
      </w:r>
      <w:r w:rsidR="00E86AFF" w:rsidRPr="008F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 детского объединения. </w:t>
      </w:r>
    </w:p>
    <w:p w14:paraId="54E8898C" w14:textId="77777777" w:rsidR="003D382A" w:rsidRDefault="00E86AFF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Разнообразная деятельность </w:t>
      </w:r>
      <w:r w:rsidRPr="008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смена в лагере наполнена разноплановой, которая позволяет воспитанникам расширить свой кругозор, опробовать свои навыки в новом направлении деятельности </w:t>
      </w:r>
      <w:r w:rsidR="0045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="00455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приобретенные</w:t>
      </w:r>
      <w:r w:rsidR="003D3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миссия, как летнего лагеря дневного пребывания, сделать отдых детей максимально интересным и продуктивным.</w:t>
      </w:r>
      <w:r w:rsidR="0045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26B578" w14:textId="77777777" w:rsidR="0047666A" w:rsidRDefault="00E86AFF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Интенсивность освоения детьми различных видов деятельности </w:t>
      </w:r>
      <w:r w:rsidRPr="004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B7CEE" w:rsidRPr="004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в первую очередь опираться на личностно-ориентированный подход, то есть интенсивность должна зависеть от возрастных и физиологических особенностей ребенка, а также от степени его заинтересованности в том или ином виде деятельности. </w:t>
      </w:r>
    </w:p>
    <w:p w14:paraId="6F35C81B" w14:textId="77777777" w:rsidR="00D34138" w:rsidRDefault="00E86AFF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Природно-климатическая база </w:t>
      </w:r>
      <w:r w:rsidRPr="0047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прогулки на свежем воздухе являются важным элементом </w:t>
      </w:r>
      <w:r w:rsid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времяпрепровождения в лагере. </w:t>
      </w:r>
      <w:r w:rsidRPr="0047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DC6F43" w14:textId="3A0977CA" w:rsidR="00E86AFF" w:rsidRPr="00D34138" w:rsidRDefault="00D34138" w:rsidP="00B8133B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Чёткий</w:t>
      </w:r>
      <w:r w:rsidR="00E86AFF" w:rsidRPr="00D3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 жизнедеятельности </w:t>
      </w:r>
      <w:r w:rsidR="00E86AFF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максимальное использование природно-климатических факторов, рациональная организация </w:t>
      </w:r>
      <w:r w:rsidR="00BD014D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E86AFF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</w:t>
      </w:r>
      <w:r w:rsidR="00DE2D14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86AFF"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A54D0F" w14:textId="77777777" w:rsidR="00E86AFF" w:rsidRPr="0053313B" w:rsidRDefault="00E86AFF" w:rsidP="0005674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331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 xml:space="preserve">Механизм реализации программы: </w:t>
      </w:r>
    </w:p>
    <w:p w14:paraId="738A0BB1" w14:textId="7E0F44EF" w:rsidR="00E86AFF" w:rsidRPr="000F775E" w:rsidRDefault="000F775E" w:rsidP="00B8133B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E86AFF" w:rsidRPr="000F7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– апрель-</w:t>
      </w:r>
      <w:r w:rsidRPr="000F7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E86AFF" w:rsidRPr="000F7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44863752" w14:textId="77777777" w:rsidR="000F775E" w:rsidRDefault="000F775E" w:rsidP="000F775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 открытия лагеря начинается подготовительный этап к летнему сезону. Основной деятельностью этого этапа является: </w:t>
      </w:r>
    </w:p>
    <w:p w14:paraId="6F2510E3" w14:textId="77777777" w:rsidR="000F775E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совещаний </w:t>
      </w:r>
      <w:r w:rsid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</w:t>
      </w: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по подготовке школы к летнему сезону; </w:t>
      </w:r>
    </w:p>
    <w:p w14:paraId="30C09E90" w14:textId="77777777" w:rsidR="000F775E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по школе о проведении </w:t>
      </w:r>
      <w:r w:rsidR="000F775E"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</w:t>
      </w: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кампании;</w:t>
      </w:r>
    </w:p>
    <w:p w14:paraId="2823D14C" w14:textId="77777777" w:rsid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программы деятельности лагеря с дневным пребыванием</w:t>
      </w:r>
      <w:r w:rsidR="00DE2D14"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Бесстрашие! Доблесть! Спасение!</w:t>
      </w:r>
      <w:r w:rsidRPr="000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0198A89C" w14:textId="77777777" w:rsid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школы к летнему сезону; </w:t>
      </w:r>
    </w:p>
    <w:p w14:paraId="3E429CC0" w14:textId="77777777" w:rsid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14:paraId="3423435D" w14:textId="77777777" w:rsid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кадров для работы в лагере с дневным пребыванием</w:t>
      </w:r>
      <w:r w:rsidR="00DE2D14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BC929E" w14:textId="69EDC598" w:rsidR="00E86AFF" w:rsidRPr="00F85C6D" w:rsidRDefault="00E86AFF" w:rsidP="00B8133B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F85C6D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для деятельности лагеря (план-сетка, положение, должностные обязанности, инструкции т.д.) </w:t>
      </w:r>
    </w:p>
    <w:p w14:paraId="3251980F" w14:textId="144C4B5B" w:rsidR="00E86AFF" w:rsidRPr="00F85C6D" w:rsidRDefault="00F85C6D" w:rsidP="00B8133B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</w:t>
      </w:r>
      <w:r w:rsidR="00E86AFF"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смены. </w:t>
      </w:r>
    </w:p>
    <w:p w14:paraId="7F43370F" w14:textId="08186988" w:rsidR="00E86AFF" w:rsidRPr="00056747" w:rsidRDefault="00F85C6D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E86AFF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этого этапа является: </w:t>
      </w:r>
    </w:p>
    <w:p w14:paraId="6287819D" w14:textId="77777777" w:rsidR="00F85C6D" w:rsidRDefault="00E86AFF" w:rsidP="00B8133B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</w:t>
      </w:r>
      <w:r w:rsidR="00DE2D14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диагностики по выявлению лидерских, организаторских</w:t>
      </w:r>
      <w:r w:rsid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</w:t>
      </w:r>
      <w:r w:rsidR="00F85C6D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58832B" w14:textId="77777777" w:rsidR="00F85C6D" w:rsidRDefault="00E86AFF" w:rsidP="00B8133B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отрядов;</w:t>
      </w:r>
    </w:p>
    <w:p w14:paraId="48A43C3E" w14:textId="30B19972" w:rsidR="00E86AFF" w:rsidRPr="00F85C6D" w:rsidRDefault="00E86AFF" w:rsidP="00B8133B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правилами жизнедеятельности лагеря. </w:t>
      </w:r>
    </w:p>
    <w:p w14:paraId="5FA7FB13" w14:textId="28029273" w:rsidR="00E86AFF" w:rsidRPr="00F85C6D" w:rsidRDefault="00F85C6D" w:rsidP="00B8133B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сновной</w:t>
      </w:r>
      <w:r w:rsidR="00E86AFF"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смены: </w:t>
      </w:r>
    </w:p>
    <w:p w14:paraId="3E341778" w14:textId="77777777" w:rsidR="00F85C6D" w:rsidRDefault="00E86AFF" w:rsidP="00B8133B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F85C6D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смены;</w:t>
      </w:r>
    </w:p>
    <w:p w14:paraId="3DF8913C" w14:textId="77777777" w:rsidR="00F85C6D" w:rsidRDefault="00E86AFF" w:rsidP="00B8133B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DE2D14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виды коллективно-творческих дел; </w:t>
      </w:r>
    </w:p>
    <w:p w14:paraId="4A57FEF7" w14:textId="2D6F3176" w:rsidR="00E86AFF" w:rsidRPr="00F85C6D" w:rsidRDefault="00E86AFF" w:rsidP="00B8133B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кружков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D116EA" w14:textId="297C4E8D" w:rsidR="00F85C6D" w:rsidRDefault="00F85C6D" w:rsidP="00B8133B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Заключительный</w:t>
      </w:r>
      <w:r w:rsidR="00E86AFF" w:rsidRPr="00F85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смены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670996" w14:textId="77777777" w:rsidR="00F85C6D" w:rsidRDefault="00F85C6D" w:rsidP="00F85C6D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идеей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этапа является: </w:t>
      </w:r>
    </w:p>
    <w:p w14:paraId="3A51C6C2" w14:textId="1B687C91" w:rsidR="00F85C6D" w:rsidRDefault="00E86AFF" w:rsidP="00B8133B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смены;</w:t>
      </w:r>
    </w:p>
    <w:p w14:paraId="127F78E1" w14:textId="2FE4EA9F" w:rsidR="00F85C6D" w:rsidRDefault="00F85C6D" w:rsidP="00B8133B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рефлексия;</w:t>
      </w:r>
    </w:p>
    <w:p w14:paraId="3885626A" w14:textId="3F05FC1A" w:rsidR="00E86AFF" w:rsidRPr="00F85C6D" w:rsidRDefault="00F85C6D" w:rsidP="00B8133B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обратной связи от 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E86AFF" w:rsidRPr="00F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пришкольного лагеря в будущем. </w:t>
      </w:r>
    </w:p>
    <w:p w14:paraId="0639FBF4" w14:textId="77777777" w:rsidR="0053313B" w:rsidRDefault="0053313B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br w:type="page"/>
      </w:r>
    </w:p>
    <w:p w14:paraId="701D4363" w14:textId="22BB4B06" w:rsidR="00E86AFF" w:rsidRPr="00F85C6D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85C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lastRenderedPageBreak/>
        <w:t xml:space="preserve">Логика построения смены </w:t>
      </w:r>
    </w:p>
    <w:p w14:paraId="2FFBC624" w14:textId="77777777" w:rsidR="00D931BD" w:rsidRDefault="00541928" w:rsidP="00F85C6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будет проходить в форме игровой деятельности, при помощи которой дети познакомятся с основами работы сотрудников МЧС России, узнают о важности и почетности данной профессии</w:t>
      </w:r>
      <w:r w:rsidR="00FB3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сами получат базовые знания о действиях в случае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открытия лагеря, дети в каждом из двух отрядов делятся на «пожарных» и «спасателей». В зависимости от выбранного направления им раздаются галстуки разных цветов (оранжевые – пожарные, синие – спасатели). С этого момента они вступают в «добровольную дружину защитников». </w:t>
      </w:r>
      <w:r w:rsidR="00D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Пожарные изучают причины возникновения пожаров, методы предупреждения их возникновения, а также план по работе при возникновении пожара или других ЧС. Спасатели в своей деятельности нацелены на оказание первой медицинской доврачебной помощи, которая поможет спасти жизни в реальных условиях. Все программы разработаны согласно возрасту и возможностям воспитанников. </w:t>
      </w:r>
    </w:p>
    <w:p w14:paraId="216ACDAD" w14:textId="77777777" w:rsidR="00D931BD" w:rsidRDefault="00D931BD" w:rsidP="00F85C6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основе деятельности лежит игровой подход, то и изучение всех аспектов работы дружины также ведётся в игровой форме, что помогает в изучении сложного материала и делает его интересным и оригинальным.</w:t>
      </w:r>
    </w:p>
    <w:p w14:paraId="13ACD9D7" w14:textId="77777777" w:rsidR="0084547E" w:rsidRDefault="00D931BD" w:rsidP="00F85C6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повышении квалификации воспитанника, ему присваивается новое «звание». В начале все воспитанники – рядовые, затем за проявление </w:t>
      </w:r>
      <w:r w:rsidR="008454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уникальных качеств или хорошие успехи, дети награждаются званиями офицер и старший офицер. По итогам смены, отряд получивший наибольшее количество званий награждается почетными грамотами и значками «юных спасатель/пожарный».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E22D95" w14:textId="77777777" w:rsidR="0053313B" w:rsidRDefault="0084547E" w:rsidP="0053313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наиболее полного погружения в изучаемый материал, а также для </w:t>
      </w:r>
      <w:r w:rsidR="002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всестороннего обучения, предусмотрены дни интеграции, в которые </w:t>
      </w:r>
      <w:r w:rsidR="002B1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спасатели и пожарные одного отряда делятся усвоенными знаниями с коллегами. </w:t>
      </w:r>
    </w:p>
    <w:p w14:paraId="2034B73B" w14:textId="32FB8851" w:rsidR="00E86AFF" w:rsidRPr="0053313B" w:rsidRDefault="00E86AFF" w:rsidP="005331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Направления и виды деятельности </w:t>
      </w:r>
    </w:p>
    <w:p w14:paraId="21661725" w14:textId="782EE3C9" w:rsidR="00E86AFF" w:rsidRPr="00056747" w:rsidRDefault="001B0419" w:rsidP="002B18A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в «добровольной дружине защитников» наполнен разнообразными видами активности, которые подразумевают не только физическую направленность, но также и творческую, что позволяет детям проявить максимальную заинтересованность и развить свои таланты. </w:t>
      </w:r>
    </w:p>
    <w:p w14:paraId="6492AF92" w14:textId="2BE1AAA3" w:rsidR="00E86AFF" w:rsidRPr="00056747" w:rsidRDefault="00E86AFF" w:rsidP="001B041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этапом </w:t>
      </w:r>
      <w:r w:rsidR="001B041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являются физкультурные праздники, подвижные игры на свежем воздухе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конкурсы. </w:t>
      </w:r>
      <w:r w:rsidR="001B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непогоды, дети могут поиграть в развивающие настольные игры или проверить свои знания в викторинах. </w:t>
      </w:r>
    </w:p>
    <w:p w14:paraId="6A6658AA" w14:textId="77777777" w:rsidR="00E86AFF" w:rsidRPr="00056747" w:rsidRDefault="00E86AFF" w:rsidP="001B041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 </w:t>
      </w:r>
    </w:p>
    <w:p w14:paraId="73646FC9" w14:textId="4C96498D" w:rsidR="00E86AFF" w:rsidRPr="00056747" w:rsidRDefault="00E86AFF" w:rsidP="00076A7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Коммуникативно-игровая деятельность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</w:t>
      </w:r>
      <w:r w:rsidR="00076A78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самостоятельное формирование и решение набора коммуникативных задач, необходимых для 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своих навыков в рамках выбранной дружины. </w:t>
      </w:r>
    </w:p>
    <w:p w14:paraId="6F215FC9" w14:textId="513570C4" w:rsidR="00E86AFF" w:rsidRPr="00056747" w:rsidRDefault="00E86AFF" w:rsidP="00076A7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Прикладная творческая деятельность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кружках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интересам. Посещение свободное, выбор обусловлен личным интересом </w:t>
      </w:r>
      <w:r w:rsidR="00076A78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задач экологического, художественно-эстетического, гражданского воспитания. </w:t>
      </w:r>
    </w:p>
    <w:p w14:paraId="6E64A644" w14:textId="3EE52608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«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Бесстрашие! Доблесть! Спасение!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 механизм, </w:t>
      </w:r>
      <w:r w:rsidR="00076A78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виде </w:t>
      </w:r>
      <w:r w:rsidR="00076A78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64B6F79" w14:textId="0205C67F" w:rsidR="00E86AFF" w:rsidRPr="00076A78" w:rsidRDefault="00076A78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</w:t>
      </w:r>
      <w:r w:rsidR="00E86AFF"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14FCDAC8" w14:textId="77777777" w:rsidR="00076A78" w:rsidRDefault="00E86AFF" w:rsidP="00076A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Формы работы: </w:t>
      </w:r>
    </w:p>
    <w:p w14:paraId="64DC0BCB" w14:textId="77777777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планирование; </w:t>
      </w:r>
    </w:p>
    <w:p w14:paraId="473EC09F" w14:textId="77777777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лагерной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смене; </w:t>
      </w:r>
    </w:p>
    <w:p w14:paraId="0484330F" w14:textId="77777777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лагеря; </w:t>
      </w:r>
    </w:p>
    <w:p w14:paraId="09C52E6C" w14:textId="209AC5E2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базы; </w:t>
      </w:r>
    </w:p>
    <w:p w14:paraId="13FDBF3B" w14:textId="4FF90DFF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7A8C61C" w14:textId="0FD97154" w:rsid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сдаче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приёмной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 </w:t>
      </w:r>
    </w:p>
    <w:p w14:paraId="21028F33" w14:textId="07E718A2" w:rsidR="00E86AFF" w:rsidRPr="00076A78" w:rsidRDefault="00E86AFF" w:rsidP="00B8133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 школьном оздоровительном лагере. </w:t>
      </w:r>
    </w:p>
    <w:p w14:paraId="11CD5695" w14:textId="0D7F423C" w:rsidR="00076A78" w:rsidRPr="00076A78" w:rsidRDefault="00076A78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Спортивный</w:t>
      </w:r>
      <w:r w:rsidR="00E86AFF"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1A850B47" w14:textId="77777777" w:rsidR="00076A78" w:rsidRDefault="00E86AFF" w:rsidP="00076A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2D2D34F1" w14:textId="7401A3CE" w:rsidR="00076A78" w:rsidRDefault="00E86AFF" w:rsidP="00B8133B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DE2D14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формы </w:t>
      </w:r>
      <w:r w:rsidR="00076A78"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08610A1" w14:textId="77777777" w:rsidR="00076A78" w:rsidRDefault="00E86AFF" w:rsidP="00B8133B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и укрепление гигиенических навыков; </w:t>
      </w:r>
    </w:p>
    <w:p w14:paraId="0C885F3C" w14:textId="7395AFCC" w:rsidR="00E86AFF" w:rsidRPr="00076A78" w:rsidRDefault="00E86AFF" w:rsidP="00B8133B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знаний об охране здоровья. </w:t>
      </w:r>
    </w:p>
    <w:p w14:paraId="66BA2C1A" w14:textId="77777777" w:rsidR="00E86AFF" w:rsidRPr="00056747" w:rsidRDefault="00E86AFF" w:rsidP="00B3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</w:p>
    <w:p w14:paraId="4E5A1705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зарядка; </w:t>
      </w:r>
    </w:p>
    <w:p w14:paraId="06528BD0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влажная уборка, проветривание; </w:t>
      </w:r>
    </w:p>
    <w:p w14:paraId="31E59E68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вредных привычках; </w:t>
      </w:r>
    </w:p>
    <w:p w14:paraId="6714A183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воспитанников; </w:t>
      </w:r>
    </w:p>
    <w:p w14:paraId="4AE84C46" w14:textId="77777777" w:rsidR="00B33FD4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пожарно-спасательную часть</w:t>
      </w: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2D14"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B4502" w14:textId="393A44D4" w:rsidR="00E86AFF" w:rsidRDefault="00E86AFF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14:paraId="0B6F5CF9" w14:textId="09F2679E" w:rsidR="00E675E2" w:rsidRDefault="00E675E2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эстафеты, организованные пожарным отрядом;</w:t>
      </w:r>
    </w:p>
    <w:p w14:paraId="337DDCE2" w14:textId="62AD21AA" w:rsidR="00E675E2" w:rsidRDefault="00E675E2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спартакиада;</w:t>
      </w:r>
    </w:p>
    <w:p w14:paraId="26F15219" w14:textId="7B658551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киновстреча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B87395" w14:textId="466D76BA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беседы;</w:t>
      </w:r>
    </w:p>
    <w:p w14:paraId="7070A737" w14:textId="3FC02E1F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-игры;</w:t>
      </w:r>
    </w:p>
    <w:p w14:paraId="4AB635A0" w14:textId="359E1C0F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станциям;</w:t>
      </w:r>
    </w:p>
    <w:p w14:paraId="0DA739D4" w14:textId="5943C23F" w:rsidR="008D6A19" w:rsidRDefault="008D6A19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викторины;</w:t>
      </w:r>
    </w:p>
    <w:p w14:paraId="459E43AD" w14:textId="2281DDC7" w:rsidR="00E675E2" w:rsidRPr="00B33FD4" w:rsidRDefault="00E675E2" w:rsidP="00B8133B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старты».</w:t>
      </w:r>
    </w:p>
    <w:p w14:paraId="07033240" w14:textId="77777777" w:rsidR="00E86AFF" w:rsidRPr="00056747" w:rsidRDefault="00E86AFF" w:rsidP="00B33FD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 </w:t>
      </w:r>
    </w:p>
    <w:p w14:paraId="20AB7088" w14:textId="7591E10E" w:rsidR="00E86AFF" w:rsidRDefault="00E86AFF" w:rsidP="00B33FD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включают все основные физкультурные элементы: ходьба, бег, прыжки. Они способствуют созданию хорошего, эмоционально окрашенного настроения у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у них таких физических качеств, как ловкость, быстрота, выносливость, а коллективные игры – ещё и воспитание дружбы. </w:t>
      </w:r>
    </w:p>
    <w:p w14:paraId="7873D9BB" w14:textId="2A2A70E8" w:rsidR="00205CA4" w:rsidRPr="00056747" w:rsidRDefault="00205CA4" w:rsidP="00B33FD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пожарно-спасательную часть помогают воспитанникам наглядно увидеть реалии, в которых работают пожарные, а также повысить интерес к данной деятельности. </w:t>
      </w:r>
    </w:p>
    <w:p w14:paraId="6C08DC7B" w14:textId="3E87BD33" w:rsidR="00E86AFF" w:rsidRPr="00B33FD4" w:rsidRDefault="00E86AFF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Художественно-</w:t>
      </w:r>
      <w:r w:rsidR="00B33FD4" w:rsidRPr="00B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эстетический</w:t>
      </w:r>
      <w:r w:rsidRPr="00B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2AFF5B0A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59A5364A" w14:textId="77777777" w:rsidR="00D5127D" w:rsidRDefault="00E86AFF" w:rsidP="00B8133B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в детях чувство прекрасного; </w:t>
      </w:r>
    </w:p>
    <w:p w14:paraId="6B803AD1" w14:textId="77777777" w:rsidR="00D5127D" w:rsidRDefault="00E86AFF" w:rsidP="00B8133B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культурного поведения и общения; </w:t>
      </w:r>
    </w:p>
    <w:p w14:paraId="2E236455" w14:textId="1571C826" w:rsidR="00E86AFF" w:rsidRPr="00D5127D" w:rsidRDefault="00E86AFF" w:rsidP="00B8133B">
      <w:pPr>
        <w:pStyle w:val="a4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детям </w:t>
      </w:r>
      <w:r w:rsidR="00D5127D"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</w:t>
      </w: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вкус. </w:t>
      </w:r>
    </w:p>
    <w:p w14:paraId="1ECCD5F7" w14:textId="77A93632" w:rsidR="00E86AFF" w:rsidRPr="00056747" w:rsidRDefault="00E86AFF" w:rsidP="00D512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художественно-</w:t>
      </w:r>
      <w:r w:rsidR="00D5127D"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творческой</w:t>
      </w: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деятельности: </w:t>
      </w:r>
    </w:p>
    <w:p w14:paraId="1ECD439C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деятельность; </w:t>
      </w:r>
    </w:p>
    <w:p w14:paraId="5F9D8A24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программы; </w:t>
      </w:r>
    </w:p>
    <w:p w14:paraId="54683E26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конкурсы; </w:t>
      </w:r>
    </w:p>
    <w:p w14:paraId="750D9102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творческие программы; </w:t>
      </w:r>
    </w:p>
    <w:p w14:paraId="28C150DB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Концерты; праздники; </w:t>
      </w:r>
    </w:p>
    <w:p w14:paraId="101F0A77" w14:textId="77777777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игры; </w:t>
      </w:r>
    </w:p>
    <w:p w14:paraId="6927F734" w14:textId="49DA2FB0" w:rsid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 классы по лепке, </w:t>
      </w:r>
      <w:r w:rsid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аппликациям, а также</w:t>
      </w: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виды и формы прикладного искусства; </w:t>
      </w:r>
    </w:p>
    <w:p w14:paraId="26AF6609" w14:textId="09DFC8D3" w:rsidR="00E86AFF" w:rsidRPr="00D5127D" w:rsidRDefault="00E86AFF" w:rsidP="00B8133B">
      <w:pPr>
        <w:pStyle w:val="a4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(рисунков, поделок и т.д.) </w:t>
      </w:r>
    </w:p>
    <w:p w14:paraId="496610F2" w14:textId="162CEBD3" w:rsidR="00084201" w:rsidRPr="00205CA4" w:rsidRDefault="00E86AFF" w:rsidP="00205CA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</w:t>
      </w:r>
      <w:r w:rsidR="00205CA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205CA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детских </w:t>
      </w:r>
      <w:r w:rsidR="00205CA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AAC5ED" w14:textId="0D4740D9" w:rsidR="00205CA4" w:rsidRPr="00205CA4" w:rsidRDefault="00205CA4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Патриотический</w:t>
      </w:r>
      <w:r w:rsidR="00E86AFF" w:rsidRPr="00205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6BA4FA30" w14:textId="29264827" w:rsidR="00E86AFF" w:rsidRPr="00205CA4" w:rsidRDefault="00E86AFF" w:rsidP="00205C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1C06C715" w14:textId="5A44F295" w:rsidR="00205CA4" w:rsidRDefault="00E86AFF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свою Родину, народных героев;</w:t>
      </w:r>
    </w:p>
    <w:p w14:paraId="221B18B8" w14:textId="3669DF34" w:rsidR="00611806" w:rsidRDefault="00611806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многонациональной культуры России;</w:t>
      </w:r>
    </w:p>
    <w:p w14:paraId="16A4B0E0" w14:textId="7F1E2449" w:rsidR="00611806" w:rsidRDefault="00611806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истории родного государства и города;</w:t>
      </w:r>
    </w:p>
    <w:p w14:paraId="00F019A4" w14:textId="318D7A7A" w:rsidR="00611806" w:rsidRPr="00611806" w:rsidRDefault="00205CA4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Прививание детям идеи о важности оказания взаимопомощи окружающим их людям</w:t>
      </w:r>
      <w:r w:rsidR="00611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неоставлении в беде и о том, как важно не быть равнодушными;</w:t>
      </w:r>
    </w:p>
    <w:p w14:paraId="47826042" w14:textId="7EC047C0" w:rsidR="00E86AFF" w:rsidRPr="00205CA4" w:rsidRDefault="00E86AFF" w:rsidP="00B8133B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самосознания, проявляющегося в ценностном отношении к личности, обществу и государству</w:t>
      </w:r>
      <w:r w:rsidR="00611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B3AA07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</w:p>
    <w:p w14:paraId="5A8EB784" w14:textId="5BD7C47C" w:rsidR="00E86AFF" w:rsidRDefault="00611806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пожарно-спасательной части</w:t>
      </w:r>
      <w:r w:rsidR="00E86AFF" w:rsidRPr="006118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99BD68" w14:textId="5E0B8E4B" w:rsidR="00611806" w:rsidRDefault="00611806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Квест-игра, посвященная дню России;</w:t>
      </w:r>
    </w:p>
    <w:p w14:paraId="7C5EC1FD" w14:textId="4F9E59B5" w:rsidR="00611806" w:rsidRDefault="00611806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беседа и обучающая настольная игра, посвящённая юбилею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4520B" w14:textId="4CE6C5BF" w:rsidR="00011124" w:rsidRDefault="00011124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Киновечера, посвященные жизни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58750" w14:textId="355A8065" w:rsidR="00011124" w:rsidRDefault="00011124" w:rsidP="00B8133B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знаках пожарной безопасности.</w:t>
      </w:r>
    </w:p>
    <w:p w14:paraId="11C8F446" w14:textId="720A06F4" w:rsidR="00611806" w:rsidRPr="00611806" w:rsidRDefault="007766D7" w:rsidP="0061180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играет одну из важнейших ролей в современном образовательном процессе, которая также отражена в требованиях ФГОС. Дети в игровой форме воспитывают в себе любовь к Родине и необходимость её защищать даже в бытовых действиях. Изучение истории родного города воспитывает у детей гордость за прошлое и показывает необходимость дальнейшего развития и сохранения накопленного предками опыта.</w:t>
      </w:r>
    </w:p>
    <w:p w14:paraId="4E8DCB74" w14:textId="478BEBA5" w:rsidR="00611806" w:rsidRPr="00611806" w:rsidRDefault="00D50C12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Досуговый</w:t>
      </w:r>
      <w:r w:rsidR="00E86AFF" w:rsidRPr="006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30232F3A" w14:textId="037FB4D6" w:rsidR="00E86AFF" w:rsidRPr="00611806" w:rsidRDefault="00E86AFF" w:rsidP="006118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4CC216FD" w14:textId="77777777" w:rsidR="007766D7" w:rsidRDefault="00E86AFF" w:rsidP="00B8133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как можно больше ребят в различные формы организации досуга;</w:t>
      </w:r>
    </w:p>
    <w:p w14:paraId="50D7899A" w14:textId="57DA664F" w:rsidR="00E86AFF" w:rsidRPr="007766D7" w:rsidRDefault="00E86AFF" w:rsidP="00B8133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7F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</w:t>
      </w:r>
      <w:r w:rsidRPr="0077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7F6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7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C6C85C" w14:textId="78C5A06A" w:rsidR="00E86AFF" w:rsidRPr="00056747" w:rsidRDefault="00E86AFF" w:rsidP="007766D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лежит </w:t>
      </w:r>
      <w:r w:rsidR="00D50C12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разнообразных общественно-значимых </w:t>
      </w:r>
      <w:r w:rsidR="00D50C12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положений, создаются условия для духовно- нравственного общения, </w:t>
      </w:r>
      <w:r w:rsidR="00D50C12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норм поведения и правил этикета, толерантности. </w:t>
      </w:r>
    </w:p>
    <w:p w14:paraId="20017573" w14:textId="03E28AD3" w:rsidR="00E86AFF" w:rsidRPr="00056747" w:rsidRDefault="00E86AFF" w:rsidP="00D50C1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</w:t>
      </w:r>
      <w:r w:rsidR="00A2305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контактах, </w:t>
      </w:r>
      <w:r w:rsidR="00A2305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интеллектуального и физического развития ребенка, формирования его характера. Организация </w:t>
      </w:r>
      <w:r w:rsidR="00A2305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компонентов единого процесса жизнедеятельности ребенка в период пребывания его в лагере. </w:t>
      </w:r>
    </w:p>
    <w:p w14:paraId="73037259" w14:textId="53A4E2E1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r w:rsidR="007F6A05"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досуговой</w:t>
      </w: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деятельности: </w:t>
      </w:r>
    </w:p>
    <w:p w14:paraId="6646BBA9" w14:textId="50A13AAF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развлечение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возмещает затраты на другие виды деятельности. Развлекаясь, ребенок включает в свой досуг те физические и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и склонности, которые не может реализовать в труде и учебе. Развлечениями являются: посещение концертов, спортивных соревнований, представлений, прогулки; </w:t>
      </w:r>
    </w:p>
    <w:p w14:paraId="429A41FF" w14:textId="0C8358E4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отдых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мере освобождает от повседневных забот, дает ощущение эмоционального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подъёма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открытого выражения своих чувств; </w:t>
      </w:r>
    </w:p>
    <w:p w14:paraId="32E2BA4A" w14:textId="77777777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самообразование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приобщение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культурным ценностям. К самообразованию относятся: экскурсии, дискуссии, деловые игры; </w:t>
      </w:r>
    </w:p>
    <w:p w14:paraId="3F117CE1" w14:textId="7EE27527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творчество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наиболее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Воспитанники лагеря </w:t>
      </w:r>
      <w:r w:rsidR="007F6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создают творческие проекты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F08EF8" w14:textId="77777777" w:rsidR="00E86AFF" w:rsidRPr="00056747" w:rsidRDefault="00E86AFF" w:rsidP="00B813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общение 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необходимым условием развития и формирования личности, групп на основе общего интереса. </w:t>
      </w:r>
    </w:p>
    <w:p w14:paraId="53A981A8" w14:textId="1AB74484" w:rsidR="00E86AFF" w:rsidRPr="007F6A05" w:rsidRDefault="007F6A05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Кружковый</w:t>
      </w:r>
      <w:r w:rsidR="00E86AFF" w:rsidRPr="007F6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28DFE166" w14:textId="4B3F5F2D" w:rsidR="00E86AFF" w:rsidRPr="00056747" w:rsidRDefault="00E86AFF" w:rsidP="007F6A0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лагере является кружковая деятельность, объединяющая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 в малые группы. Включает в себя развитие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совместного творчества, в процессе которого </w:t>
      </w:r>
      <w:r w:rsidR="007F6A05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</w:t>
      </w:r>
      <w:r w:rsidR="00DE2D14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наиболее целесообразном применении. </w:t>
      </w:r>
    </w:p>
    <w:p w14:paraId="2FD6D7F4" w14:textId="77777777" w:rsidR="00E86AFF" w:rsidRPr="00056747" w:rsidRDefault="00E86AFF" w:rsidP="004603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477CD962" w14:textId="77777777" w:rsidR="00460321" w:rsidRDefault="00E86AFF" w:rsidP="00B8133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кругозор; </w:t>
      </w:r>
    </w:p>
    <w:p w14:paraId="230FD6CF" w14:textId="5732809D" w:rsidR="00460321" w:rsidRPr="00460321" w:rsidRDefault="00E86AFF" w:rsidP="00B8133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познавательные интересы и творческие способности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899043" w14:textId="5A1D4BB2" w:rsidR="00E86AFF" w:rsidRPr="00056747" w:rsidRDefault="00E86AFF" w:rsidP="004603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Организация </w:t>
      </w:r>
      <w:r w:rsidR="00460321"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кружковой</w:t>
      </w: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в лагере включает ряд этапов: </w:t>
      </w:r>
    </w:p>
    <w:p w14:paraId="24EF322B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023F18C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режимом работы кружков; </w:t>
      </w:r>
    </w:p>
    <w:p w14:paraId="43588614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запись их в кружки; </w:t>
      </w:r>
    </w:p>
    <w:p w14:paraId="16B45480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ребят в кружках; </w:t>
      </w:r>
    </w:p>
    <w:p w14:paraId="72293C72" w14:textId="77777777" w:rsid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отражение результатов деятельности</w:t>
      </w:r>
      <w:r w:rsidR="00DE2D14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C3CA4E0" w14:textId="07CD830D" w:rsidR="00E86AFF" w:rsidRPr="00460321" w:rsidRDefault="00E86AFF" w:rsidP="00B8133B">
      <w:pPr>
        <w:pStyle w:val="a4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работы кружков в конце смены. </w:t>
      </w:r>
    </w:p>
    <w:p w14:paraId="4D8DF519" w14:textId="77777777" w:rsidR="00E86AFF" w:rsidRPr="00056747" w:rsidRDefault="00E86AFF" w:rsidP="004603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</w:p>
    <w:p w14:paraId="0E71540B" w14:textId="77777777" w:rsidR="00460321" w:rsidRDefault="00E86AFF" w:rsidP="00B8133B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аппликация, коллаж, лепка; </w:t>
      </w:r>
    </w:p>
    <w:p w14:paraId="70CD8319" w14:textId="72D74F8E" w:rsidR="00460321" w:rsidRDefault="00E675E2" w:rsidP="00B8133B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плаката по пожарной безопасности</w:t>
      </w:r>
      <w:r w:rsidR="00E86AFF"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0C81B01" w14:textId="77777777" w:rsidR="00460321" w:rsidRDefault="00E86AFF" w:rsidP="00B8133B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викторины; </w:t>
      </w:r>
    </w:p>
    <w:p w14:paraId="3E7F38C9" w14:textId="177FDB82" w:rsidR="00E86AFF" w:rsidRDefault="00E86AFF" w:rsidP="00B8133B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4BDEE" w14:textId="77777777" w:rsidR="008D6A19" w:rsidRPr="00460321" w:rsidRDefault="008D6A19" w:rsidP="008D6A19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8F725" w14:textId="77777777" w:rsidR="005F79E2" w:rsidRPr="005F79E2" w:rsidRDefault="00E86AFF" w:rsidP="00B8133B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</w:t>
      </w:r>
      <w:r w:rsidR="00E675E2" w:rsidRPr="00E67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психологический</w:t>
      </w:r>
      <w:r w:rsidRPr="00E67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модуль </w:t>
      </w:r>
    </w:p>
    <w:p w14:paraId="31B2568E" w14:textId="60B76BA1" w:rsidR="00E86AFF" w:rsidRPr="005F79E2" w:rsidRDefault="00E86AFF" w:rsidP="005F79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5E296C10" w14:textId="77777777" w:rsidR="00E675E2" w:rsidRDefault="00E86AFF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создании благоприятного микроклимата в отрядах, как основного фактора адаптации в условиях лагеря; </w:t>
      </w:r>
    </w:p>
    <w:p w14:paraId="5E95F48F" w14:textId="1063D79A" w:rsidR="005F79E2" w:rsidRDefault="00E86AFF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</w:t>
      </w:r>
      <w:r w:rsidR="00DE2D14"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качеств, необходимых для успешного </w:t>
      </w:r>
      <w:r w:rsidR="005F79E2"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временном коллективе; </w:t>
      </w:r>
    </w:p>
    <w:p w14:paraId="54ADCFE7" w14:textId="070F680F" w:rsidR="005F79E2" w:rsidRDefault="00E86AFF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</w:t>
      </w:r>
      <w:r w:rsidR="005F79E2"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эмпатии, толерантности; </w:t>
      </w:r>
    </w:p>
    <w:p w14:paraId="04ACDFCB" w14:textId="294E5493" w:rsidR="005F79E2" w:rsidRDefault="005F79E2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86AFF"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снятию эмоционального напряжения; </w:t>
      </w:r>
    </w:p>
    <w:p w14:paraId="22B63D91" w14:textId="2F1C658C" w:rsidR="00E86AFF" w:rsidRPr="005F79E2" w:rsidRDefault="00E86AFF" w:rsidP="00B8133B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рефлексивного сознания</w:t>
      </w:r>
      <w:r w:rsidR="00DE2D14"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возрастных </w:t>
      </w:r>
      <w:r w:rsidR="005F79E2"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64B978" w14:textId="77777777" w:rsidR="00E86AFF" w:rsidRPr="00056747" w:rsidRDefault="00E86AFF" w:rsidP="005F79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</w:p>
    <w:p w14:paraId="1E1B5461" w14:textId="77777777" w:rsidR="005F79E2" w:rsidRDefault="00E86AFF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лекции, беседы; </w:t>
      </w:r>
    </w:p>
    <w:p w14:paraId="04692D6D" w14:textId="77777777" w:rsidR="005F79E2" w:rsidRDefault="00E86AFF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психодиагностические методы (анкетирование, тестирование); </w:t>
      </w:r>
    </w:p>
    <w:p w14:paraId="30B3119C" w14:textId="3ECB3EEC" w:rsidR="005F79E2" w:rsidRDefault="00E86AFF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proofErr w:type="spellStart"/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65B589" w14:textId="25EE37E8" w:rsidR="00E86AFF" w:rsidRDefault="00E86AFF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  <w:r w:rsid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E38ABC" w14:textId="5F3DA43E" w:rsidR="005F79E2" w:rsidRPr="005F79E2" w:rsidRDefault="005F79E2" w:rsidP="00B8133B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14:paraId="37F23B43" w14:textId="77777777" w:rsidR="00E86AFF" w:rsidRPr="005F79E2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F79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Условия реализации программы </w:t>
      </w:r>
    </w:p>
    <w:p w14:paraId="545E3096" w14:textId="77777777" w:rsidR="00673C1D" w:rsidRDefault="00E86AFF" w:rsidP="00B8133B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организуется на базе </w:t>
      </w:r>
      <w:r w:rsidR="005F7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школы №174 им. И. К. Белецкого</w:t>
      </w:r>
      <w:r w:rsid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ACE53D" w14:textId="504AD503" w:rsidR="00673C1D" w:rsidRDefault="00E86AFF" w:rsidP="00673C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смены обеспечиваются материально-техническими</w:t>
      </w:r>
      <w:r w:rsidR="00673C1D"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</w:t>
      </w:r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</w:t>
      </w:r>
      <w:r w:rsidR="002A6A8F"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инвентарь, технические средства, </w:t>
      </w:r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мелки, бумага, пластик, «Мобильный городок»</w:t>
      </w: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D841CB" w14:textId="0F948B33" w:rsidR="00E86AFF" w:rsidRPr="00673C1D" w:rsidRDefault="00E86AFF" w:rsidP="00B8133B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условия: </w:t>
      </w:r>
    </w:p>
    <w:p w14:paraId="6E8D93BB" w14:textId="77777777" w:rsidR="002A6A8F" w:rsidRDefault="00E86AF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смены;</w:t>
      </w:r>
    </w:p>
    <w:p w14:paraId="6B71D508" w14:textId="77777777" w:rsidR="002A6A8F" w:rsidRDefault="00E86AF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</w:p>
    <w:p w14:paraId="1EFD60F1" w14:textId="77777777" w:rsidR="002A6A8F" w:rsidRDefault="00E86AF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помощники </w:t>
      </w:r>
      <w:r w:rsidR="002A6A8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C63CE2" w14:textId="1BB2A9B3" w:rsidR="002A6A8F" w:rsidRDefault="002A6A8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педагоги-организаторы;</w:t>
      </w:r>
      <w:r w:rsidR="00E86AF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60FB64" w14:textId="3A7818D6" w:rsidR="00E86AFF" w:rsidRPr="002A6A8F" w:rsidRDefault="002A6A8F" w:rsidP="00B8133B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</w:t>
      </w:r>
      <w:r w:rsidR="00E86AF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персонал. </w:t>
      </w:r>
    </w:p>
    <w:p w14:paraId="3B788B80" w14:textId="77777777" w:rsidR="002A6A8F" w:rsidRDefault="00E86AFF" w:rsidP="00B8133B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условия предусматривают:</w:t>
      </w:r>
    </w:p>
    <w:p w14:paraId="4A03CFDA" w14:textId="77777777" w:rsidR="002A6A8F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2A6A8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документации, программы, плана;</w:t>
      </w:r>
    </w:p>
    <w:p w14:paraId="08466A9B" w14:textId="77777777" w:rsidR="002A6A8F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инструктивно-методических сборов с педагогами до начала </w:t>
      </w:r>
      <w:r w:rsidR="002A6A8F"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лагерной</w:t>
      </w:r>
      <w:r w:rsid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смены;</w:t>
      </w:r>
    </w:p>
    <w:p w14:paraId="77E6164C" w14:textId="627B2BD1" w:rsidR="00F23D59" w:rsidRPr="00F23D59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творческие дела; </w:t>
      </w:r>
    </w:p>
    <w:p w14:paraId="5740C26C" w14:textId="77777777" w:rsidR="00F23D59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работа;</w:t>
      </w:r>
    </w:p>
    <w:p w14:paraId="28F16D6C" w14:textId="77777777" w:rsidR="00F23D59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тренинги;</w:t>
      </w:r>
    </w:p>
    <w:p w14:paraId="7F241C74" w14:textId="50FFA37F" w:rsidR="00E86AFF" w:rsidRPr="002A6A8F" w:rsidRDefault="00E86AFF" w:rsidP="00B8133B">
      <w:pPr>
        <w:pStyle w:val="a4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ролевые игры</w:t>
      </w:r>
      <w:r w:rsid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43C4EE" w14:textId="77777777" w:rsidR="00F23D59" w:rsidRDefault="00E86AFF" w:rsidP="00B8133B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лагере:</w:t>
      </w:r>
    </w:p>
    <w:p w14:paraId="0ECD19A1" w14:textId="77777777" w:rsidR="00F23D59" w:rsidRDefault="00E86AFF" w:rsidP="00B8133B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пришкольного лагеря несут ответственность за полную безопасность жизни и здоровья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лагере;</w:t>
      </w:r>
    </w:p>
    <w:p w14:paraId="40D4D25F" w14:textId="77777777" w:rsidR="00F23D59" w:rsidRDefault="00E86AFF" w:rsidP="00B8133B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 пришкольного лагеря допускаются к работе с детьми после специального инструктажа по охране жизни и здоровья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74E1C5F" w14:textId="2882E696" w:rsidR="00E86AFF" w:rsidRPr="00F23D59" w:rsidRDefault="00E86AFF" w:rsidP="00B8133B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отрядов проводят инструктаж по технике безопасности с детьми перед выполнением различных форм деятельности. </w:t>
      </w:r>
    </w:p>
    <w:p w14:paraId="6AA343C6" w14:textId="5BF20FA0" w:rsidR="00E86AFF" w:rsidRPr="00F23D59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23D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Система организации контроля над исполнением программы </w:t>
      </w:r>
    </w:p>
    <w:p w14:paraId="146BE5EA" w14:textId="77777777" w:rsidR="00E86AFF" w:rsidRPr="00056747" w:rsidRDefault="00E86AFF" w:rsidP="00F23D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программы осуществляется организатором смены и директором школы. </w:t>
      </w:r>
    </w:p>
    <w:p w14:paraId="0A5FF377" w14:textId="77777777" w:rsidR="00E86AFF" w:rsidRPr="00F23D59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23D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Диагностика </w:t>
      </w:r>
    </w:p>
    <w:p w14:paraId="1E0BCB37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Вводная диагностика </w:t>
      </w:r>
    </w:p>
    <w:p w14:paraId="00372170" w14:textId="77777777" w:rsidR="00F23D59" w:rsidRDefault="00E86AFF" w:rsidP="00F23D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смены. Выяснение пожеланий и предпочтений, первичное выяснение психологического климата в детских коллективах:</w:t>
      </w:r>
    </w:p>
    <w:p w14:paraId="12676762" w14:textId="77777777" w:rsidR="00F23D59" w:rsidRDefault="00E86AFF" w:rsidP="00B8133B">
      <w:pPr>
        <w:pStyle w:val="a4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14:paraId="563CFE3B" w14:textId="77777777" w:rsidR="00F23D59" w:rsidRDefault="00E86AFF" w:rsidP="00B8133B">
      <w:pPr>
        <w:pStyle w:val="a4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в отрядах; </w:t>
      </w:r>
    </w:p>
    <w:p w14:paraId="4DFD718C" w14:textId="1D94029F" w:rsidR="00E86AFF" w:rsidRPr="00F23D59" w:rsidRDefault="00E86AFF" w:rsidP="00B8133B">
      <w:pPr>
        <w:pStyle w:val="a4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планерки администрации лагеря и </w:t>
      </w:r>
      <w:r w:rsidR="00F23D59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F9E5F9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Пошаговая диагностика </w:t>
      </w:r>
    </w:p>
    <w:p w14:paraId="23F83A54" w14:textId="77777777" w:rsidR="00E86AFF" w:rsidRPr="00056747" w:rsidRDefault="00E86AFF" w:rsidP="00F23D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Цветопись по результатам мероприятий и дел лагеря. Беседы на отрядных сборах. </w:t>
      </w:r>
    </w:p>
    <w:p w14:paraId="04E27D30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диагностика </w:t>
      </w:r>
    </w:p>
    <w:p w14:paraId="2BA7E7BF" w14:textId="77777777" w:rsidR="00F23D59" w:rsidRDefault="00E86AFF" w:rsidP="00B8133B">
      <w:pPr>
        <w:pStyle w:val="a4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14:paraId="6E191DD2" w14:textId="00BA2CD9" w:rsidR="00F23D59" w:rsidRDefault="00F23D59" w:rsidP="00B8133B">
      <w:pPr>
        <w:pStyle w:val="a4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E86AFF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итогового плаката «Наша спасательная деятельность»</w:t>
      </w:r>
      <w:r w:rsidR="00E86AFF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FE957A6" w14:textId="3E5215BF" w:rsidR="00E86AFF" w:rsidRPr="00F23D59" w:rsidRDefault="00E86AFF" w:rsidP="00B8133B">
      <w:pPr>
        <w:pStyle w:val="a4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в отрядах </w:t>
      </w:r>
    </w:p>
    <w:p w14:paraId="35D48ADE" w14:textId="77777777" w:rsidR="00E86AFF" w:rsidRPr="00F23D59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23D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Ожидаемые результаты: </w:t>
      </w:r>
    </w:p>
    <w:p w14:paraId="132B9A44" w14:textId="4C44F16B" w:rsidR="00F23D59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реализации </w:t>
      </w:r>
      <w:r w:rsidR="00F23D59"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ожидается:</w:t>
      </w:r>
    </w:p>
    <w:p w14:paraId="5CEC885A" w14:textId="5D9E43EB" w:rsidR="00464AA8" w:rsidRDefault="00464AA8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воспитанниками базовых знаний о предотвращении и предупреждении ЧС и пожаров.</w:t>
      </w:r>
    </w:p>
    <w:p w14:paraId="06B17F26" w14:textId="2E6F5993" w:rsidR="00464AA8" w:rsidRDefault="00464AA8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детьми базовых знаний об оказании первой доврачебной помощи.</w:t>
      </w:r>
    </w:p>
    <w:p w14:paraId="7385B464" w14:textId="487ABF03" w:rsidR="00464AA8" w:rsidRDefault="00464AA8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воспитанниками основ пожарной безопасности.</w:t>
      </w:r>
    </w:p>
    <w:p w14:paraId="14EA0098" w14:textId="613582EC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</w:t>
      </w:r>
      <w:r w:rsidR="00464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F76C3" w14:textId="31365BA3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лидерских и организаторских качеств, приобретение новых знаний,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творческих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и самодеятельности.</w:t>
      </w:r>
    </w:p>
    <w:p w14:paraId="76E1D6C6" w14:textId="37A1488F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участниками смены умений и навыков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</w:t>
      </w:r>
    </w:p>
    <w:p w14:paraId="4530FA75" w14:textId="3F2A0E0B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толерантности</w:t>
      </w:r>
      <w:r w:rsid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0D86A" w14:textId="74174AA9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вовлечения их в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социально-значимую деятельность.</w:t>
      </w:r>
    </w:p>
    <w:p w14:paraId="1BDE1B34" w14:textId="77777777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знаний и умений в результате занятий в кружках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(разучивание песен, игр, составление проектов)</w:t>
      </w:r>
    </w:p>
    <w:p w14:paraId="6F790E24" w14:textId="77777777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</w:t>
      </w:r>
      <w:r w:rsidR="00DE2D14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A15FE" w14:textId="6ACFDFA5" w:rsidR="00F23D59" w:rsidRDefault="00E86AFF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64AA8"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учащихся, привитие им социально-</w:t>
      </w:r>
      <w:r w:rsidRPr="00F2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нравственных норм. </w:t>
      </w:r>
    </w:p>
    <w:p w14:paraId="77394B87" w14:textId="4F5DFEAA" w:rsidR="00E86AFF" w:rsidRPr="00F23D59" w:rsidRDefault="00464AA8" w:rsidP="00B8133B">
      <w:pPr>
        <w:pStyle w:val="a4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Личностный</w:t>
      </w:r>
      <w:r w:rsidR="00E86AFF" w:rsidRPr="00F23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 участников смены. </w:t>
      </w:r>
    </w:p>
    <w:p w14:paraId="6C136EB4" w14:textId="2380B636" w:rsidR="00E86AFF" w:rsidRPr="00464AA8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64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Список </w:t>
      </w:r>
      <w:r w:rsidR="00464AA8" w:rsidRPr="00464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используемой</w:t>
      </w:r>
      <w:r w:rsidRPr="00464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литературы: </w:t>
      </w:r>
    </w:p>
    <w:p w14:paraId="7EB69A93" w14:textId="58C53C31" w:rsidR="00AF7BA6" w:rsidRDefault="00E86AFF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Кипарис-2: Учебное пособие по организации детского досу</w:t>
      </w:r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в детских лагерях и школе. 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AF7BA6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общество России, 2002. </w:t>
      </w:r>
    </w:p>
    <w:p w14:paraId="59CDDE6F" w14:textId="31A41610" w:rsidR="00AF7BA6" w:rsidRDefault="00E86AFF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Гузенко</w:t>
      </w:r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Как сделать отдых</w:t>
      </w:r>
      <w:r w:rsidR="00DE2D14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незабываемым праздником. Волгоград: Учитель, 2007</w:t>
      </w:r>
      <w:r w:rsid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E107B0" w14:textId="5536390A" w:rsidR="00AF7BA6" w:rsidRDefault="008D6A19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Лобачева,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досуговых, творческих и 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мероприятий в летнем лагере. М.</w:t>
      </w: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ВАКО,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83820" w14:textId="1C370F60" w:rsidR="00E86AFF" w:rsidRDefault="00E86AFF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A19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</w:t>
      </w:r>
      <w:proofErr w:type="spellEnd"/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A19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Хочу быть лидером! Выпуск 4.</w:t>
      </w:r>
      <w:r w:rsidR="008D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Новгород:</w:t>
      </w:r>
      <w:r w:rsidR="008D6A19" w:rsidRPr="00A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технологии», 2006</w:t>
      </w:r>
    </w:p>
    <w:p w14:paraId="27E37701" w14:textId="7F94EF7C" w:rsidR="000171F1" w:rsidRPr="00AF7BA6" w:rsidRDefault="008D6A19" w:rsidP="00B8133B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М.: Просвещение, 2010.</w:t>
      </w:r>
    </w:p>
    <w:p w14:paraId="525DE15D" w14:textId="77777777" w:rsidR="00E86AFF" w:rsidRPr="00056747" w:rsidRDefault="00E86AFF" w:rsidP="000567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B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Приложения</w:t>
      </w:r>
      <w:r w:rsidRPr="000567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69BA066" w14:textId="77777777" w:rsidR="00E86AFF" w:rsidRPr="00056747" w:rsidRDefault="00E86AFF" w:rsidP="00B8133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</w:t>
      </w:r>
    </w:p>
    <w:p w14:paraId="4B654D4F" w14:textId="77777777" w:rsidR="00E86AFF" w:rsidRPr="00056747" w:rsidRDefault="00E86AFF" w:rsidP="00B8133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лагеря </w:t>
      </w:r>
    </w:p>
    <w:p w14:paraId="0853AB0A" w14:textId="77777777" w:rsidR="00E86AFF" w:rsidRPr="00056747" w:rsidRDefault="00E86AFF" w:rsidP="00B8133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на конец смены </w:t>
      </w:r>
    </w:p>
    <w:p w14:paraId="0CD56239" w14:textId="3B4504C0" w:rsidR="00E86AFF" w:rsidRPr="00E86AFF" w:rsidRDefault="00E86AFF" w:rsidP="00E86AFF">
      <w:pPr>
        <w:rPr>
          <w:rFonts w:ascii="Times New Roman" w:eastAsia="Times New Roman" w:hAnsi="Times New Roman" w:cs="Times New Roman"/>
          <w:lang w:eastAsia="ru-RU"/>
        </w:rPr>
      </w:pPr>
      <w:r w:rsidRPr="00E86AF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90452">
        <w:rPr>
          <w:rFonts w:ascii="Times New Roman" w:eastAsia="Times New Roman" w:hAnsi="Times New Roman" w:cs="Times New Roman"/>
          <w:lang w:eastAsia="ru-RU"/>
        </w:rPr>
        <w:instrText xml:space="preserve"> INCLUDEPICTURE "C:\\var\\folders\\kx\\b00drrrd16v0_pj7sbbm9nmh0000gn\\T\\com.microsoft.Word\\WebArchiveCopyPasteTempFiles\\page13image871740000" \* MERGEFORMAT </w:instrText>
      </w:r>
      <w:r w:rsidRPr="00E86AF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86AF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964B262" wp14:editId="171C1732">
            <wp:extent cx="5936615" cy="201930"/>
            <wp:effectExtent l="0" t="0" r="0" b="1270"/>
            <wp:docPr id="33" name="Рисунок 33" descr="page13image87174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age13image87174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AFF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7125D209" w14:textId="77777777" w:rsidR="00E86AFF" w:rsidRDefault="00E86AFF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2F79F5A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00A911BF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711A7BE3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200FB9D1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165839CE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1AE5420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27DE239F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100955FE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134B2D6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6DBD931B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1CC16B12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4335598C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70B918B0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07F5070F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E1C8C4F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083FA5F1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0CCDCFF7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4EB00029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5102FF08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7AFEC373" w14:textId="77777777" w:rsidR="00084201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1A9D020C" w14:textId="77777777" w:rsidR="00084201" w:rsidRPr="00E86AFF" w:rsidRDefault="00084201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429B8C70" w14:textId="77777777" w:rsidR="00AF7BA6" w:rsidRDefault="00AF7BA6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14:paraId="039B5814" w14:textId="054D4BAF" w:rsidR="00AF7BA6" w:rsidRPr="00D47333" w:rsidRDefault="00AF7BA6" w:rsidP="00AF7BA6">
      <w:pPr>
        <w:spacing w:before="100" w:beforeAutospacing="1" w:after="100" w:afterAutospacing="1"/>
        <w:jc w:val="right"/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</w:pPr>
      <w:r w:rsidRPr="00D47333"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lastRenderedPageBreak/>
        <w:t>Приложение 1.</w:t>
      </w:r>
    </w:p>
    <w:p w14:paraId="14645629" w14:textId="192D8D88" w:rsidR="00084201" w:rsidRPr="00084201" w:rsidRDefault="00084201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Режим работы лагеря</w:t>
      </w:r>
    </w:p>
    <w:p w14:paraId="684A2787" w14:textId="7EFDD2E7" w:rsidR="00E86AFF" w:rsidRDefault="00E86AF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8.</w:t>
      </w:r>
      <w:r w:rsidR="00AF7BA6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45</w:t>
      </w:r>
      <w:r w:rsidR="00170EC5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-9:00</w:t>
      </w:r>
    </w:p>
    <w:p w14:paraId="6A90D35D" w14:textId="408AF477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Встреча детей воспитателями</w:t>
      </w:r>
    </w:p>
    <w:p w14:paraId="2DD156AB" w14:textId="6B8CF036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9:00-9:20</w:t>
      </w:r>
    </w:p>
    <w:p w14:paraId="18E83085" w14:textId="796BB5DF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Утренняя гимнастика</w:t>
      </w:r>
    </w:p>
    <w:p w14:paraId="342D35A8" w14:textId="4FB9E8CA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t>Пожарные! Спасатели! Общий сбор, скорее! На зарядку веселее!</w:t>
      </w:r>
    </w:p>
    <w:p w14:paraId="2A246BF2" w14:textId="0BF42887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9:30-10:00</w:t>
      </w:r>
    </w:p>
    <w:p w14:paraId="30C36822" w14:textId="11D57D2B" w:rsidR="00170EC5" w:rsidRDefault="00170EC5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Завтрак</w:t>
      </w:r>
    </w:p>
    <w:p w14:paraId="462F8794" w14:textId="6D558094" w:rsidR="00170EC5" w:rsidRPr="00170EC5" w:rsidRDefault="00F914DB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t>Завтракать быстрей пора, набираться сил Вам, детвора!</w:t>
      </w:r>
    </w:p>
    <w:p w14:paraId="1B61F96E" w14:textId="77777777" w:rsidR="00E86AFF" w:rsidRPr="00084201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10.00-13.00 </w:t>
      </w:r>
    </w:p>
    <w:p w14:paraId="05B01DB5" w14:textId="0432B10B" w:rsidR="00E86AFF" w:rsidRPr="00084201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Отрядные, лагерные дела. Занятия по интересам</w:t>
      </w:r>
      <w:r w:rsidR="00F914DB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50706944" w14:textId="4CD6F87D" w:rsidR="00E86AFF" w:rsidRPr="00F914DB" w:rsidRDefault="00F914DB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4D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Хей, дружина, становись! На занятия разойтись! </w:t>
      </w:r>
    </w:p>
    <w:p w14:paraId="36E4A98E" w14:textId="77777777" w:rsidR="00F914DB" w:rsidRDefault="00E86AF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13.00-14.00 </w:t>
      </w:r>
    </w:p>
    <w:p w14:paraId="03833E9B" w14:textId="6E07A8D3" w:rsidR="00E86AFF" w:rsidRPr="00084201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84201"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Обед </w:t>
      </w:r>
    </w:p>
    <w:p w14:paraId="36ECA409" w14:textId="6D2A1B52" w:rsidR="00E86AFF" w:rsidRPr="00D47333" w:rsidRDefault="00D47333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33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Поработали дружинники на славу, вот обед сейчас по плану!</w:t>
      </w:r>
    </w:p>
    <w:p w14:paraId="2F5DBA13" w14:textId="66D328C9" w:rsidR="00E86AFF" w:rsidRDefault="00D47333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14:00-15:30</w:t>
      </w:r>
    </w:p>
    <w:p w14:paraId="4DD09D68" w14:textId="5E3761EF" w:rsidR="00D47333" w:rsidRPr="00084201" w:rsidRDefault="00D47333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Тихий час/Лагерные дела, занятия по интересам.</w:t>
      </w:r>
    </w:p>
    <w:p w14:paraId="687D94E1" w14:textId="70B9B8ED" w:rsidR="00E86AFF" w:rsidRDefault="00D47333" w:rsidP="00D47333">
      <w:pPr>
        <w:spacing w:line="360" w:lineRule="auto"/>
        <w:jc w:val="both"/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ru-RU"/>
        </w:rPr>
      </w:pPr>
      <w:r w:rsidRPr="00D47333"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ru-RU"/>
        </w:rPr>
        <w:t>15:30-</w:t>
      </w:r>
      <w:r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ru-RU"/>
        </w:rPr>
        <w:t>16:15</w:t>
      </w:r>
    </w:p>
    <w:p w14:paraId="34C57BDE" w14:textId="32770C16" w:rsidR="00006DDF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ru-RU"/>
        </w:rPr>
        <w:t>Полдник</w:t>
      </w:r>
    </w:p>
    <w:p w14:paraId="1C178668" w14:textId="65A4BC50" w:rsidR="00D47333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16:15-17:45</w:t>
      </w:r>
    </w:p>
    <w:p w14:paraId="7BD94045" w14:textId="6FC9447F" w:rsidR="00D47333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свежем воздухе</w:t>
      </w:r>
    </w:p>
    <w:p w14:paraId="1755B8BF" w14:textId="49885EB3" w:rsidR="00D47333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17:45-18:00</w:t>
      </w:r>
    </w:p>
    <w:p w14:paraId="0FA5C6CE" w14:textId="1CDC671A" w:rsidR="00D47333" w:rsidRPr="00D47333" w:rsidRDefault="00D47333" w:rsidP="00D473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 дня, уход домой</w:t>
      </w:r>
    </w:p>
    <w:p w14:paraId="17339F1B" w14:textId="0E296A72" w:rsidR="00006DDF" w:rsidRDefault="00006DDF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2790E8D9" w14:textId="77777777" w:rsidR="0053313B" w:rsidRDefault="005331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26B9E15" w14:textId="65E544E5" w:rsidR="00006DDF" w:rsidRPr="00D47333" w:rsidRDefault="00D47333" w:rsidP="00D4733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2.</w:t>
      </w:r>
    </w:p>
    <w:p w14:paraId="659C6C36" w14:textId="77777777" w:rsidR="00006DDF" w:rsidRDefault="00006DDF" w:rsidP="00E86AFF">
      <w:pPr>
        <w:rPr>
          <w:rFonts w:ascii="Times New Roman" w:eastAsia="Times New Roman" w:hAnsi="Times New Roman" w:cs="Times New Roman"/>
          <w:lang w:eastAsia="ru-RU"/>
        </w:rPr>
      </w:pPr>
    </w:p>
    <w:p w14:paraId="38DDC8B9" w14:textId="77777777" w:rsidR="00006DDF" w:rsidRPr="00006DDF" w:rsidRDefault="00006DDF" w:rsidP="00E86AFF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6DDF">
        <w:rPr>
          <w:rFonts w:ascii="Times New Roman" w:eastAsia="Times New Roman" w:hAnsi="Times New Roman" w:cs="Times New Roman"/>
          <w:b/>
          <w:sz w:val="28"/>
          <w:lang w:eastAsia="ru-RU"/>
        </w:rPr>
        <w:t>План работы лагеря</w:t>
      </w:r>
    </w:p>
    <w:p w14:paraId="2F6A2B16" w14:textId="77777777" w:rsidR="00006DDF" w:rsidRPr="00E86AFF" w:rsidRDefault="00006DDF" w:rsidP="00E86AF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244"/>
      </w:tblGrid>
      <w:tr w:rsidR="00840D50" w:rsidRPr="00E86AFF" w14:paraId="3DC707A5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C895" w14:textId="77777777" w:rsidR="00E86AFF" w:rsidRPr="00006DD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ДЕНЬ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AA97" w14:textId="77777777" w:rsidR="00E86AFF" w:rsidRPr="00006DDF" w:rsidRDefault="00E86AFF" w:rsidP="00E86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МЕРОПРИЯТИЕ </w:t>
            </w:r>
          </w:p>
        </w:tc>
      </w:tr>
      <w:tr w:rsidR="00840D50" w:rsidRPr="00E86AFF" w14:paraId="7224AB84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25E7" w14:textId="5BA44839" w:rsidR="00E86AFF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0316D5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316D5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«День знакомств»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C40B" w14:textId="1E3B77E7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КТД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Как мы будем называться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«Опасности в 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отряде дружины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(Инструктаж по ОТ, и ПДД)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Разделение на отряды</w:t>
            </w:r>
            <w:r w:rsidR="0053313B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дружины.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Подготовка к открытию лагеря. </w:t>
            </w:r>
          </w:p>
        </w:tc>
      </w:tr>
      <w:tr w:rsidR="00840D50" w:rsidRPr="00E86AFF" w14:paraId="10B20826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D8C6" w14:textId="6193BC61" w:rsidR="00E86AFF" w:rsidRPr="00006DDF" w:rsidRDefault="00B90452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03</w:t>
            </w:r>
            <w:r w:rsidR="000316D5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0316D5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0316D5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0316D5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«День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Безопасности в интернете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7CF3" w14:textId="1794C668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Мастер-класс по безопасности в интернете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Инструктаж по </w:t>
            </w:r>
            <w:r w:rsidR="00840D50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ротивопожарной безопасности: «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Не </w:t>
            </w:r>
            <w:r w:rsidR="00840D50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играй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 w:rsidR="00840D50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огнём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78CD41D" w14:textId="26460945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5. Игры на свежем воздухе </w:t>
            </w:r>
          </w:p>
        </w:tc>
      </w:tr>
      <w:tr w:rsidR="00840D50" w:rsidRPr="00E86AFF" w14:paraId="4255FE5E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F4258" w14:textId="5A8D9D19" w:rsidR="00E86AFF" w:rsidRPr="00006DDF" w:rsidRDefault="00B90452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04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.20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«День защиты детей»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6D4F" w14:textId="1F79BA57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Праздник «Дорога в лето»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Торжественное открытие смены, присвоение званий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0C39F3AE" w14:textId="77777777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DD0E7B6" w14:textId="34BE867B" w:rsidR="00E86AFF" w:rsidRPr="00006DDF" w:rsidRDefault="00E86AFF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840D50" w:rsidRPr="00E86AFF" w14:paraId="34453866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4066" w14:textId="7EBC188F" w:rsidR="00E86AFF" w:rsidRPr="00006DDF" w:rsidRDefault="00B90452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05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.20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Мой безопасный мир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A730" w14:textId="77777777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-игра «Мой безопасный мир»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090F8A9C" w14:textId="58125B6B" w:rsidR="00E86AFF" w:rsidRPr="00006DDF" w:rsidRDefault="00840D50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840D50" w:rsidRPr="00E86AFF" w14:paraId="3A18606D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15D98" w14:textId="4C982A62" w:rsidR="00E86AFF" w:rsidRPr="00006DDF" w:rsidRDefault="00B90452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.20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«День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творчества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1F2B" w14:textId="77777777" w:rsidR="00E86AFF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Создание плакатов и поделок на тему безопасного обращения с огнём</w:t>
            </w:r>
            <w:bookmarkStart w:id="0" w:name="_GoBack"/>
            <w:bookmarkEnd w:id="0"/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  <w:p w14:paraId="09C0876F" w14:textId="474A7612" w:rsidR="00840D50" w:rsidRPr="00840D50" w:rsidRDefault="00840D50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5. Подведение итогов недели, рефлексия, присвоение новых званий</w:t>
            </w:r>
          </w:p>
        </w:tc>
      </w:tr>
      <w:tr w:rsidR="00840D50" w:rsidRPr="00E86AFF" w14:paraId="58C0B697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0ACA" w14:textId="45258CD2" w:rsidR="00E86AFF" w:rsidRPr="00006DDF" w:rsidRDefault="00B90452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07.07</w:t>
            </w:r>
            <w:r w:rsidR="00E86AFF"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Солнце русской поэзии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8029" w14:textId="77777777" w:rsidR="00840D50" w:rsidRDefault="00E86AFF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840D5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Театрализованная игра «Там, на неведомых дорожках», посвящённая дню рождения А.С. Пушкина</w:t>
            </w:r>
          </w:p>
          <w:p w14:paraId="07658B7D" w14:textId="77777777" w:rsidR="00C15492" w:rsidRDefault="00E86AFF" w:rsidP="00C15492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C15492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 w:rsidR="00C15492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-игра «Писатель, поэт, прозаик», посвящённая дню рождения А.С. Пушкина</w:t>
            </w:r>
          </w:p>
          <w:p w14:paraId="2507FAF4" w14:textId="6BF47C0A" w:rsidR="00C15492" w:rsidRDefault="00C15492" w:rsidP="00840D5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0502D562" w14:textId="4855F795" w:rsidR="00E86AFF" w:rsidRPr="00006DDF" w:rsidRDefault="00C15492" w:rsidP="00840D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</w:tbl>
    <w:p w14:paraId="74299C37" w14:textId="77777777" w:rsidR="00E86AFF" w:rsidRPr="00E86AFF" w:rsidRDefault="00E86AFF" w:rsidP="0037188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6298"/>
      </w:tblGrid>
      <w:tr w:rsidR="00E86AFF" w:rsidRPr="00E86AFF" w14:paraId="6803E08D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D041" w14:textId="0D682711" w:rsidR="00E86AFF" w:rsidRPr="00006DDF" w:rsidRDefault="00B90452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«День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Экологии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401A" w14:textId="77777777" w:rsidR="00747487" w:rsidRDefault="00E86AFF" w:rsidP="00747487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Экологический урок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651EE2D6" w14:textId="3AB38C16" w:rsidR="00747487" w:rsidRDefault="00E86AFF" w:rsidP="00747487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Изучение методов борьбы с лесными пожарами силами МЧС и другие способы защиты природы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65F44B91" w14:textId="7FBF3345" w:rsidR="00E86AFF" w:rsidRPr="00006DDF" w:rsidRDefault="00E86AFF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E86AFF" w:rsidRPr="00E86AFF" w14:paraId="1F2A0089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6A1F" w14:textId="60C811EA" w:rsidR="00E86AFF" w:rsidRPr="00006DDF" w:rsidRDefault="00B90452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«День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театральных подмостков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1C01" w14:textId="30ACEA37" w:rsidR="00747487" w:rsidRDefault="00E86AFF" w:rsidP="00747487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Поход в театр «Комедианты» на спектакль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2B560C7E" w14:textId="385B48BC" w:rsidR="00E86AFF" w:rsidRPr="00006DDF" w:rsidRDefault="00E86AFF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Игры на свежем воздухе </w:t>
            </w:r>
          </w:p>
        </w:tc>
      </w:tr>
      <w:tr w:rsidR="00E86AFF" w:rsidRPr="00E86AFF" w14:paraId="2F08DB37" w14:textId="77777777" w:rsidTr="00B90452">
        <w:trPr>
          <w:trHeight w:val="39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5B8B" w14:textId="37902402" w:rsidR="00E86AFF" w:rsidRPr="00006DDF" w:rsidRDefault="00B90452" w:rsidP="0074748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4748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 юбилеем, первый император!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A49B" w14:textId="77777777" w:rsidR="003C2659" w:rsidRDefault="00E86AFF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 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="003C2659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Тренировка пожарной безопасности</w:t>
            </w:r>
          </w:p>
          <w:p w14:paraId="203DD468" w14:textId="77777777" w:rsidR="003C2659" w:rsidRDefault="003C2659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Киновстреча</w:t>
            </w:r>
            <w:proofErr w:type="spellEnd"/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«Белые ночи. Путь Петра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 кинематографе»</w:t>
            </w:r>
          </w:p>
          <w:p w14:paraId="754F641D" w14:textId="127E1385" w:rsidR="003C2659" w:rsidRDefault="003C2659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Развивающая настольная игра «Пётр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Великий»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интегрированные дружинные занятия</w:t>
            </w:r>
          </w:p>
          <w:p w14:paraId="63BB99D1" w14:textId="033732AC" w:rsidR="00E86AFF" w:rsidRPr="003C2659" w:rsidRDefault="007A2420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E86AFF" w:rsidRPr="00E86AFF" w14:paraId="35B8B702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EA33A" w14:textId="5F7F15BF" w:rsidR="00E86AFF" w:rsidRPr="00006DDF" w:rsidRDefault="00B90452" w:rsidP="003C26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«День </w:t>
            </w:r>
            <w:r w:rsidR="003C2659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России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D591" w14:textId="77777777" w:rsidR="007A2420" w:rsidRDefault="00E86AFF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C2659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 по станциям «Мой адрес, Россия!»</w:t>
            </w:r>
          </w:p>
          <w:p w14:paraId="5B82ADFA" w14:textId="77777777" w:rsidR="007A2420" w:rsidRDefault="007A2420" w:rsidP="003C2659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3. Встреча в библиотеке «Открой нам, Россия, просторы свои!»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рисунков на асфальте, посвящённый дню России.</w:t>
            </w:r>
          </w:p>
          <w:p w14:paraId="6F589E2A" w14:textId="7A13B7EB" w:rsidR="00E86AFF" w:rsidRPr="00006DDF" w:rsidRDefault="007A2420" w:rsidP="003C26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6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E86AFF" w:rsidRPr="00E86AFF" w14:paraId="2C2F0E58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9AFA" w14:textId="3ACBE989" w:rsidR="00E86AFF" w:rsidRPr="00006DDF" w:rsidRDefault="00B90452" w:rsidP="007A24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«День 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пожарной безопасности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C308" w14:textId="77777777" w:rsidR="007A2420" w:rsidRDefault="00E86AFF" w:rsidP="007A242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Тренировочная эвакуация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День пожарной безопасности</w:t>
            </w:r>
          </w:p>
          <w:p w14:paraId="3EB6A3B2" w14:textId="35BF11D2" w:rsidR="007A2420" w:rsidRDefault="007A2420" w:rsidP="007A242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 дружинные занятия, присвоение званий по итогам недели</w:t>
            </w:r>
          </w:p>
          <w:p w14:paraId="77B314BA" w14:textId="71F0D209" w:rsidR="00E86AFF" w:rsidRPr="00006DDF" w:rsidRDefault="007A2420" w:rsidP="007A24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E86AFF" w:rsidRPr="00E86AFF" w14:paraId="0A426E5F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19AA" w14:textId="4C1A33DB" w:rsidR="00E86AFF" w:rsidRPr="00006DDF" w:rsidRDefault="00B90452" w:rsidP="003F55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17.07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«День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юных спасателей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4465" w14:textId="77777777" w:rsidR="007A2420" w:rsidRDefault="00E86AFF" w:rsidP="007A2420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Викторина про историю пожарного дела</w:t>
            </w:r>
          </w:p>
          <w:p w14:paraId="3053647A" w14:textId="32028DAB" w:rsidR="00E86AFF" w:rsidRPr="00006DDF" w:rsidRDefault="00E86AFF" w:rsidP="007A24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7A2420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Экскурсия в 7 пожарно-спасательную часть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5. Игры на свежем воздухе </w:t>
            </w:r>
          </w:p>
        </w:tc>
      </w:tr>
      <w:tr w:rsidR="00E86AFF" w:rsidRPr="00E86AFF" w14:paraId="6E93FD50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E204" w14:textId="3320F64D" w:rsidR="00E86AFF" w:rsidRPr="00006DDF" w:rsidRDefault="00B90452" w:rsidP="003718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2023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«День самосознания»</w:t>
            </w:r>
            <w:r w:rsidR="00E86AFF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FD79" w14:textId="2E1520D3" w:rsidR="005401A7" w:rsidRDefault="00E86AFF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Экскурсия в библиотеку/интерактивная беседа о толерантности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Викторина про историю пожарного дела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DE2D14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1E3B9370" w14:textId="3154C973" w:rsidR="00E86AFF" w:rsidRPr="005401A7" w:rsidRDefault="00E86AFF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2CFD5806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665F" w14:textId="7DDAADDD" w:rsidR="00171906" w:rsidRDefault="00B90452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19.07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литературы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C929" w14:textId="018ECF90" w:rsidR="00371881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Встреча с детским писателем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5401A7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 по станциям «Алиса в стране чудес»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Кружки, дружинные занятия и присвоение знаний по итогам недели</w:t>
            </w:r>
          </w:p>
          <w:p w14:paraId="50782A58" w14:textId="2547B2A1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5. Игры на свежем воздухе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/отрядные дела</w:t>
            </w:r>
          </w:p>
        </w:tc>
      </w:tr>
      <w:tr w:rsidR="00171906" w:rsidRPr="00E86AFF" w14:paraId="2D98E26F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8D2C" w14:textId="2B14B31E" w:rsidR="00171906" w:rsidRDefault="00B90452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ПДД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70EC" w14:textId="41CCC220" w:rsidR="00371881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Игра-путешествие «Страна </w:t>
            </w:r>
            <w:proofErr w:type="spellStart"/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Светофория</w:t>
            </w:r>
            <w:proofErr w:type="spellEnd"/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Квест игра на знание правил дорожного движения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5FA08EF3" w14:textId="6A9E019A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504497A1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4C9A" w14:textId="55717A4F" w:rsidR="00171906" w:rsidRDefault="00B90452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безопасности на улице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56C9" w14:textId="1BFB85BC" w:rsidR="003F5583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Встреча с сотрудником ГИБДД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Экскурсия в библиотеку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интегрированные дружинные занятия  </w:t>
            </w:r>
          </w:p>
          <w:p w14:paraId="7DE188A8" w14:textId="7E412481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72C270FD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98CE" w14:textId="6C28FD93" w:rsidR="00171906" w:rsidRDefault="00B90452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памяти и скорби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8238" w14:textId="72EA3AF4" w:rsidR="007A129D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Торжественная линейка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Встреча «Мы этой памяти достойны»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дружинные занятия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7472CA29" w14:textId="59A16A79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36974FBF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03CC" w14:textId="01E328EF" w:rsidR="00171906" w:rsidRDefault="00B90452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здоровья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09F0" w14:textId="0FB449B9" w:rsidR="007A129D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 «100 шагов здоровья»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Весёлые старты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 дружинные занятия</w:t>
            </w:r>
          </w:p>
          <w:p w14:paraId="1D789921" w14:textId="4818C658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  <w:tr w:rsidR="00171906" w:rsidRPr="00E86AFF" w14:paraId="0CA3C723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1DB1" w14:textId="652721DE" w:rsidR="00171906" w:rsidRDefault="00B90452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.07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Спорт – это жизнь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FF79" w14:textId="7D04C433" w:rsidR="007A129D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Спортивная эстафета «</w:t>
            </w:r>
            <w:proofErr w:type="spellStart"/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ДОБРОспорт</w:t>
            </w:r>
            <w:proofErr w:type="spellEnd"/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«Спортивные игры»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 дружинные занятия и заключительное присвоение званий</w:t>
            </w:r>
          </w:p>
          <w:p w14:paraId="71A74AE6" w14:textId="31D493CA" w:rsidR="007A129D" w:rsidRDefault="007A129D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Создание мотивационного плаката </w:t>
            </w:r>
          </w:p>
          <w:p w14:paraId="1C97F521" w14:textId="1B97839A" w:rsidR="00171906" w:rsidRPr="00006DDF" w:rsidRDefault="007A129D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Игры на свежем воздухе </w:t>
            </w:r>
          </w:p>
        </w:tc>
      </w:tr>
      <w:tr w:rsidR="00171906" w:rsidRPr="00E86AFF" w14:paraId="3DAB545E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5B55" w14:textId="05F5571F" w:rsidR="00171906" w:rsidRDefault="00B90452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27.07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Подведение итогов смены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183C" w14:textId="2497B584" w:rsidR="007A129D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Создание </w:t>
            </w:r>
            <w:r w:rsidR="003F5583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итоговых </w:t>
            </w:r>
            <w:r w:rsidR="007A129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плакатов спасателей и пожарных</w:t>
            </w:r>
          </w:p>
          <w:p w14:paraId="1D5B11BA" w14:textId="77777777" w:rsidR="000171F1" w:rsidRDefault="007A129D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Подведение итогов 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работы дружин</w:t>
            </w:r>
          </w:p>
          <w:p w14:paraId="67DF73B4" w14:textId="77777777" w:rsidR="000171F1" w:rsidRDefault="000171F1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4. Вечер благодарностей и подведения итогов смены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 w:rsidR="00171906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C56814E" w14:textId="7DD823B9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5. Игры на свежем воздухе </w:t>
            </w:r>
          </w:p>
        </w:tc>
      </w:tr>
      <w:tr w:rsidR="00171906" w:rsidRPr="00E86AFF" w14:paraId="281E4D34" w14:textId="77777777" w:rsidTr="00E86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3E21" w14:textId="18F90C9B" w:rsidR="00171906" w:rsidRDefault="00B90452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28.07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 встречи!</w:t>
            </w:r>
            <w:r w:rsidR="00171906" w:rsidRPr="00006DDF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CB6" w14:textId="77777777" w:rsidR="000171F1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1.Утренняя зарядка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2. 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Прогулка в парке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</w:t>
            </w:r>
            <w:r w:rsidR="000171F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Отрядные дела</w:t>
            </w: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4. </w:t>
            </w:r>
            <w:r w:rsidR="00371881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Кружки</w:t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D7D39C6" w14:textId="2E055E14" w:rsidR="00171906" w:rsidRPr="00006DDF" w:rsidRDefault="00171906" w:rsidP="00371881">
            <w:pPr>
              <w:spacing w:before="100" w:beforeAutospacing="1" w:after="100" w:afterAutospacing="1"/>
              <w:contextualSpacing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DF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5. Игры на свежем воздухе </w:t>
            </w:r>
          </w:p>
        </w:tc>
      </w:tr>
    </w:tbl>
    <w:p w14:paraId="3E69C6CC" w14:textId="77777777" w:rsidR="00E86AFF" w:rsidRPr="00E86AFF" w:rsidRDefault="00E86AF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57982B37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03BEBAB8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470DE13C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7A86A411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1A512840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3681CD55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2CAF048E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514E8AC9" w14:textId="77777777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231D9BFC" w14:textId="7D4196A2" w:rsidR="00006DDF" w:rsidRDefault="00006DDF" w:rsidP="00E86AF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2DE4E152" w14:textId="77777777" w:rsidR="0053313B" w:rsidRDefault="0053313B">
      <w:pPr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sz w:val="28"/>
          <w:szCs w:val="28"/>
          <w:lang w:eastAsia="ru-RU"/>
        </w:rPr>
        <w:br w:type="page"/>
      </w:r>
    </w:p>
    <w:p w14:paraId="41F5D1F0" w14:textId="583CC1D5" w:rsidR="00006DDF" w:rsidRPr="000171F1" w:rsidRDefault="000171F1" w:rsidP="000171F1">
      <w:pPr>
        <w:spacing w:before="100" w:beforeAutospacing="1" w:after="100" w:afterAutospacing="1"/>
        <w:jc w:val="right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sz w:val="28"/>
          <w:szCs w:val="28"/>
          <w:lang w:eastAsia="ru-RU"/>
        </w:rPr>
        <w:lastRenderedPageBreak/>
        <w:t>Приложение 3.</w:t>
      </w:r>
    </w:p>
    <w:p w14:paraId="4E4D2757" w14:textId="77777777" w:rsidR="00006DDF" w:rsidRPr="000171F1" w:rsidRDefault="00006DDF" w:rsidP="00E86A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1F1">
        <w:rPr>
          <w:rFonts w:ascii="TimesNewRomanPS" w:eastAsia="Times New Roman" w:hAnsi="TimesNewRomanPS" w:cs="Times New Roman"/>
          <w:b/>
          <w:bCs/>
          <w:sz w:val="32"/>
          <w:szCs w:val="36"/>
          <w:lang w:eastAsia="ru-RU"/>
        </w:rPr>
        <w:t xml:space="preserve">Анкета на конец смены </w:t>
      </w:r>
    </w:p>
    <w:p w14:paraId="07FD7EC6" w14:textId="43FDB60F" w:rsid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Понравилось ли тебе в нашем лагере? </w:t>
      </w:r>
    </w:p>
    <w:p w14:paraId="773E26E0" w14:textId="5AA52537" w:rsidR="000171F1" w:rsidRDefault="000171F1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sz w:val="28"/>
          <w:szCs w:val="28"/>
          <w:lang w:eastAsia="ru-RU"/>
        </w:rPr>
        <w:t>Что нового ты узнал за время смены?</w:t>
      </w:r>
    </w:p>
    <w:p w14:paraId="0C919B68" w14:textId="750BCC34" w:rsidR="000171F1" w:rsidRDefault="000171F1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sz w:val="28"/>
          <w:szCs w:val="28"/>
          <w:lang w:eastAsia="ru-RU"/>
        </w:rPr>
        <w:t>Как ты думаешь, тебе пригодятся эти знания в жизни?</w:t>
      </w:r>
    </w:p>
    <w:p w14:paraId="0D3FA1D4" w14:textId="77777777" w:rsid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Много ли у тебя появилось </w:t>
      </w:r>
      <w:r w:rsidR="00006DDF"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>друзей</w:t>
      </w: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>?</w:t>
      </w:r>
    </w:p>
    <w:p w14:paraId="2C24D87D" w14:textId="77777777" w:rsid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Было ли тебе интересно вместе с нами? </w:t>
      </w:r>
    </w:p>
    <w:p w14:paraId="19D3B811" w14:textId="77777777" w:rsid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Что больше всего тебе запомнилось? </w:t>
      </w:r>
    </w:p>
    <w:p w14:paraId="031AFAE4" w14:textId="1E861B58" w:rsidR="00E86AFF" w:rsidRPr="000171F1" w:rsidRDefault="00E86AFF" w:rsidP="00B8133B">
      <w:pPr>
        <w:pStyle w:val="a4"/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0171F1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Твои пожелания нашему лагерю. </w:t>
      </w:r>
    </w:p>
    <w:p w14:paraId="3D17A451" w14:textId="77777777" w:rsidR="00893CD9" w:rsidRDefault="00893CD9"/>
    <w:sectPr w:rsidR="00893CD9" w:rsidSect="00EE59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5FD"/>
    <w:multiLevelType w:val="hybridMultilevel"/>
    <w:tmpl w:val="75F6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49E3"/>
    <w:multiLevelType w:val="multilevel"/>
    <w:tmpl w:val="9738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2D1"/>
    <w:multiLevelType w:val="hybridMultilevel"/>
    <w:tmpl w:val="FAFA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E33"/>
    <w:multiLevelType w:val="hybridMultilevel"/>
    <w:tmpl w:val="735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3510"/>
    <w:multiLevelType w:val="hybridMultilevel"/>
    <w:tmpl w:val="D31E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5051"/>
    <w:multiLevelType w:val="hybridMultilevel"/>
    <w:tmpl w:val="BDC0EFB8"/>
    <w:lvl w:ilvl="0" w:tplc="EF763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550"/>
    <w:multiLevelType w:val="hybridMultilevel"/>
    <w:tmpl w:val="5AF617CA"/>
    <w:lvl w:ilvl="0" w:tplc="8AB8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71D8"/>
    <w:multiLevelType w:val="hybridMultilevel"/>
    <w:tmpl w:val="8FB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1B8F"/>
    <w:multiLevelType w:val="hybridMultilevel"/>
    <w:tmpl w:val="D70E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05513"/>
    <w:multiLevelType w:val="hybridMultilevel"/>
    <w:tmpl w:val="26B0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6A35"/>
    <w:multiLevelType w:val="multilevel"/>
    <w:tmpl w:val="979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5E04B6"/>
    <w:multiLevelType w:val="hybridMultilevel"/>
    <w:tmpl w:val="E56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59F7"/>
    <w:multiLevelType w:val="hybridMultilevel"/>
    <w:tmpl w:val="36C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8510B"/>
    <w:multiLevelType w:val="hybridMultilevel"/>
    <w:tmpl w:val="D3F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7180D"/>
    <w:multiLevelType w:val="hybridMultilevel"/>
    <w:tmpl w:val="D8AE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649D1"/>
    <w:multiLevelType w:val="hybridMultilevel"/>
    <w:tmpl w:val="4D10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012"/>
    <w:multiLevelType w:val="hybridMultilevel"/>
    <w:tmpl w:val="49D8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0F2"/>
    <w:multiLevelType w:val="hybridMultilevel"/>
    <w:tmpl w:val="926A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9221C"/>
    <w:multiLevelType w:val="hybridMultilevel"/>
    <w:tmpl w:val="9FBA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66DEE"/>
    <w:multiLevelType w:val="hybridMultilevel"/>
    <w:tmpl w:val="52643A04"/>
    <w:lvl w:ilvl="0" w:tplc="BC36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4371"/>
    <w:multiLevelType w:val="hybridMultilevel"/>
    <w:tmpl w:val="23D4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C7BE1"/>
    <w:multiLevelType w:val="hybridMultilevel"/>
    <w:tmpl w:val="7CE2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17DCA"/>
    <w:multiLevelType w:val="hybridMultilevel"/>
    <w:tmpl w:val="144E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2768"/>
    <w:multiLevelType w:val="hybridMultilevel"/>
    <w:tmpl w:val="0F56CE98"/>
    <w:lvl w:ilvl="0" w:tplc="E43A36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442F1"/>
    <w:multiLevelType w:val="hybridMultilevel"/>
    <w:tmpl w:val="9A2C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6E2B"/>
    <w:multiLevelType w:val="hybridMultilevel"/>
    <w:tmpl w:val="FE2EE6AC"/>
    <w:lvl w:ilvl="0" w:tplc="8F08C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D6CEC"/>
    <w:multiLevelType w:val="hybridMultilevel"/>
    <w:tmpl w:val="C832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86BA5"/>
    <w:multiLevelType w:val="hybridMultilevel"/>
    <w:tmpl w:val="59441000"/>
    <w:lvl w:ilvl="0" w:tplc="D6923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3708"/>
    <w:multiLevelType w:val="hybridMultilevel"/>
    <w:tmpl w:val="FB62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B6341"/>
    <w:multiLevelType w:val="hybridMultilevel"/>
    <w:tmpl w:val="0E843842"/>
    <w:lvl w:ilvl="0" w:tplc="EF763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B0F4D"/>
    <w:multiLevelType w:val="hybridMultilevel"/>
    <w:tmpl w:val="70D2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27EF3"/>
    <w:multiLevelType w:val="hybridMultilevel"/>
    <w:tmpl w:val="FF8C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E6DFC"/>
    <w:multiLevelType w:val="hybridMultilevel"/>
    <w:tmpl w:val="479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021F8"/>
    <w:multiLevelType w:val="hybridMultilevel"/>
    <w:tmpl w:val="AF9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562F8"/>
    <w:multiLevelType w:val="hybridMultilevel"/>
    <w:tmpl w:val="2A8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F64BD"/>
    <w:multiLevelType w:val="hybridMultilevel"/>
    <w:tmpl w:val="D56A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72EF2"/>
    <w:multiLevelType w:val="hybridMultilevel"/>
    <w:tmpl w:val="EB26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C09FC"/>
    <w:multiLevelType w:val="hybridMultilevel"/>
    <w:tmpl w:val="95FA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81089"/>
    <w:multiLevelType w:val="multilevel"/>
    <w:tmpl w:val="0C1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6A6F95"/>
    <w:multiLevelType w:val="hybridMultilevel"/>
    <w:tmpl w:val="F4F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C4234"/>
    <w:multiLevelType w:val="hybridMultilevel"/>
    <w:tmpl w:val="0C2E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D7375"/>
    <w:multiLevelType w:val="hybridMultilevel"/>
    <w:tmpl w:val="51F0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1"/>
  </w:num>
  <w:num w:numId="4">
    <w:abstractNumId w:val="3"/>
  </w:num>
  <w:num w:numId="5">
    <w:abstractNumId w:val="14"/>
  </w:num>
  <w:num w:numId="6">
    <w:abstractNumId w:val="27"/>
  </w:num>
  <w:num w:numId="7">
    <w:abstractNumId w:val="0"/>
  </w:num>
  <w:num w:numId="8">
    <w:abstractNumId w:val="36"/>
  </w:num>
  <w:num w:numId="9">
    <w:abstractNumId w:val="33"/>
  </w:num>
  <w:num w:numId="10">
    <w:abstractNumId w:val="40"/>
  </w:num>
  <w:num w:numId="11">
    <w:abstractNumId w:val="21"/>
  </w:num>
  <w:num w:numId="12">
    <w:abstractNumId w:val="15"/>
  </w:num>
  <w:num w:numId="13">
    <w:abstractNumId w:val="23"/>
  </w:num>
  <w:num w:numId="14">
    <w:abstractNumId w:val="6"/>
  </w:num>
  <w:num w:numId="15">
    <w:abstractNumId w:val="12"/>
  </w:num>
  <w:num w:numId="16">
    <w:abstractNumId w:val="4"/>
  </w:num>
  <w:num w:numId="17">
    <w:abstractNumId w:val="41"/>
  </w:num>
  <w:num w:numId="18">
    <w:abstractNumId w:val="8"/>
  </w:num>
  <w:num w:numId="19">
    <w:abstractNumId w:val="25"/>
  </w:num>
  <w:num w:numId="20">
    <w:abstractNumId w:val="9"/>
  </w:num>
  <w:num w:numId="21">
    <w:abstractNumId w:val="13"/>
  </w:num>
  <w:num w:numId="22">
    <w:abstractNumId w:val="37"/>
  </w:num>
  <w:num w:numId="23">
    <w:abstractNumId w:val="30"/>
  </w:num>
  <w:num w:numId="24">
    <w:abstractNumId w:val="7"/>
  </w:num>
  <w:num w:numId="25">
    <w:abstractNumId w:val="26"/>
  </w:num>
  <w:num w:numId="26">
    <w:abstractNumId w:val="32"/>
  </w:num>
  <w:num w:numId="27">
    <w:abstractNumId w:val="35"/>
  </w:num>
  <w:num w:numId="28">
    <w:abstractNumId w:val="20"/>
  </w:num>
  <w:num w:numId="29">
    <w:abstractNumId w:val="18"/>
  </w:num>
  <w:num w:numId="30">
    <w:abstractNumId w:val="28"/>
  </w:num>
  <w:num w:numId="31">
    <w:abstractNumId w:val="16"/>
  </w:num>
  <w:num w:numId="32">
    <w:abstractNumId w:val="39"/>
  </w:num>
  <w:num w:numId="33">
    <w:abstractNumId w:val="19"/>
  </w:num>
  <w:num w:numId="34">
    <w:abstractNumId w:val="17"/>
  </w:num>
  <w:num w:numId="35">
    <w:abstractNumId w:val="11"/>
  </w:num>
  <w:num w:numId="36">
    <w:abstractNumId w:val="31"/>
  </w:num>
  <w:num w:numId="37">
    <w:abstractNumId w:val="34"/>
  </w:num>
  <w:num w:numId="38">
    <w:abstractNumId w:val="2"/>
  </w:num>
  <w:num w:numId="39">
    <w:abstractNumId w:val="24"/>
  </w:num>
  <w:num w:numId="40">
    <w:abstractNumId w:val="5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F"/>
    <w:rsid w:val="00006DDF"/>
    <w:rsid w:val="00011124"/>
    <w:rsid w:val="000171F1"/>
    <w:rsid w:val="000316D5"/>
    <w:rsid w:val="00056747"/>
    <w:rsid w:val="00076A78"/>
    <w:rsid w:val="00084201"/>
    <w:rsid w:val="000F775E"/>
    <w:rsid w:val="00155FE6"/>
    <w:rsid w:val="00166CAF"/>
    <w:rsid w:val="00170EC5"/>
    <w:rsid w:val="00171906"/>
    <w:rsid w:val="001B0419"/>
    <w:rsid w:val="00205CA4"/>
    <w:rsid w:val="00244A94"/>
    <w:rsid w:val="002A6A8F"/>
    <w:rsid w:val="002B18A5"/>
    <w:rsid w:val="002B36FF"/>
    <w:rsid w:val="002B74BB"/>
    <w:rsid w:val="002E731C"/>
    <w:rsid w:val="00371881"/>
    <w:rsid w:val="003C2659"/>
    <w:rsid w:val="003D382A"/>
    <w:rsid w:val="003F5583"/>
    <w:rsid w:val="00455269"/>
    <w:rsid w:val="00460321"/>
    <w:rsid w:val="00464AA8"/>
    <w:rsid w:val="0047666A"/>
    <w:rsid w:val="00485427"/>
    <w:rsid w:val="004B7CEE"/>
    <w:rsid w:val="004C40E6"/>
    <w:rsid w:val="00513A47"/>
    <w:rsid w:val="0053313B"/>
    <w:rsid w:val="005401A7"/>
    <w:rsid w:val="00541928"/>
    <w:rsid w:val="00556C9B"/>
    <w:rsid w:val="00556CE1"/>
    <w:rsid w:val="00557751"/>
    <w:rsid w:val="00565A36"/>
    <w:rsid w:val="005E1373"/>
    <w:rsid w:val="005F79E2"/>
    <w:rsid w:val="00611806"/>
    <w:rsid w:val="00673C1D"/>
    <w:rsid w:val="00711B22"/>
    <w:rsid w:val="00716124"/>
    <w:rsid w:val="00747487"/>
    <w:rsid w:val="007766D7"/>
    <w:rsid w:val="007A0333"/>
    <w:rsid w:val="007A129D"/>
    <w:rsid w:val="007A2420"/>
    <w:rsid w:val="007B6685"/>
    <w:rsid w:val="007F6A05"/>
    <w:rsid w:val="00840D50"/>
    <w:rsid w:val="0084547E"/>
    <w:rsid w:val="00893CD9"/>
    <w:rsid w:val="008A0C59"/>
    <w:rsid w:val="008D6A19"/>
    <w:rsid w:val="008F45F8"/>
    <w:rsid w:val="00977037"/>
    <w:rsid w:val="009B0EA8"/>
    <w:rsid w:val="009C1B64"/>
    <w:rsid w:val="009D1D0E"/>
    <w:rsid w:val="00A23059"/>
    <w:rsid w:val="00A9567C"/>
    <w:rsid w:val="00AA3EB4"/>
    <w:rsid w:val="00AF7BA6"/>
    <w:rsid w:val="00B33FD4"/>
    <w:rsid w:val="00B42B25"/>
    <w:rsid w:val="00B8133B"/>
    <w:rsid w:val="00B90452"/>
    <w:rsid w:val="00B94C30"/>
    <w:rsid w:val="00BD014D"/>
    <w:rsid w:val="00BD5B5A"/>
    <w:rsid w:val="00BF134D"/>
    <w:rsid w:val="00BF4AC9"/>
    <w:rsid w:val="00C15492"/>
    <w:rsid w:val="00C45336"/>
    <w:rsid w:val="00C5098A"/>
    <w:rsid w:val="00CF06C0"/>
    <w:rsid w:val="00D34138"/>
    <w:rsid w:val="00D47333"/>
    <w:rsid w:val="00D50C12"/>
    <w:rsid w:val="00D5127D"/>
    <w:rsid w:val="00D91BB9"/>
    <w:rsid w:val="00D931BD"/>
    <w:rsid w:val="00DB00D6"/>
    <w:rsid w:val="00DE2D14"/>
    <w:rsid w:val="00E675E2"/>
    <w:rsid w:val="00E86AFF"/>
    <w:rsid w:val="00EE5962"/>
    <w:rsid w:val="00F23D59"/>
    <w:rsid w:val="00F85C6D"/>
    <w:rsid w:val="00F914DB"/>
    <w:rsid w:val="00FB3B6A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9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86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86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84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86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86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84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4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Рощина Карина</cp:lastModifiedBy>
  <cp:revision>2</cp:revision>
  <dcterms:created xsi:type="dcterms:W3CDTF">2023-06-30T13:23:00Z</dcterms:created>
  <dcterms:modified xsi:type="dcterms:W3CDTF">2023-06-30T13:23:00Z</dcterms:modified>
</cp:coreProperties>
</file>